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1514" w14:textId="796E2167" w:rsidR="00D9560A" w:rsidRDefault="00C52FF4" w:rsidP="00D9560A">
      <w:r w:rsidRPr="00CB1AD3">
        <w:rPr>
          <w:b/>
          <w:bCs/>
          <w:color w:val="FF0000"/>
        </w:rPr>
        <w:sym w:font="Symbol" w:char="F05B"/>
      </w:r>
      <w:proofErr w:type="spellStart"/>
      <w:r w:rsidRPr="00CB1AD3">
        <w:rPr>
          <w:b/>
          <w:bCs/>
          <w:color w:val="FF0000"/>
        </w:rPr>
        <w:t>ÖdF</w:t>
      </w:r>
      <w:proofErr w:type="spellEnd"/>
      <w:r w:rsidRPr="00CB1AD3">
        <w:rPr>
          <w:b/>
          <w:bCs/>
          <w:color w:val="FF0000"/>
        </w:rPr>
        <w:sym w:font="Symbol" w:char="F05D"/>
      </w:r>
      <w:r>
        <w:rPr>
          <w:b/>
          <w:bCs/>
          <w:color w:val="FF0000"/>
        </w:rPr>
        <w:t xml:space="preserve"> </w:t>
      </w:r>
    </w:p>
    <w:p w14:paraId="547F760F" w14:textId="77777777" w:rsidR="00D9560A" w:rsidRDefault="00D9560A" w:rsidP="00D9560A"/>
    <w:p w14:paraId="38E0F677" w14:textId="5D78AC12" w:rsidR="00D9560A" w:rsidRDefault="00D9560A" w:rsidP="00D9560A">
      <w:pPr>
        <w:rPr>
          <w:iCs/>
        </w:rPr>
      </w:pPr>
      <w:r>
        <w:t xml:space="preserve">"... Inseln der Unordnung. Sie sind wichtig, und dass sie am Leben erhalten, gefüttert und vergrößert werden. Das Problem ist, sobald die Jugendlichen sagen können, was sie erreichen wollen, sind sie schon paralysiert. ... Solange eine Kraft blind ist, ist sie eine Kraft. Sobald sie ein Programm, eine Perspektive hat, kann sie integriert werden, gehört dazu." (Heiner Müller, </w:t>
      </w:r>
      <w:r w:rsidR="00C52FF4">
        <w:t>"</w:t>
      </w:r>
      <w:r w:rsidRPr="00C52FF4">
        <w:rPr>
          <w:iCs/>
        </w:rPr>
        <w:t>Mich interessiert der Fall Althusser</w:t>
      </w:r>
      <w:r w:rsidR="00C52FF4">
        <w:rPr>
          <w:iCs/>
        </w:rPr>
        <w:t>"</w:t>
      </w:r>
      <w:r>
        <w:rPr>
          <w:i/>
        </w:rPr>
        <w:t>,</w:t>
      </w:r>
      <w:r>
        <w:t xml:space="preserve"> 1981</w:t>
      </w:r>
      <w:r>
        <w:rPr>
          <w:i/>
        </w:rPr>
        <w:t>)</w:t>
      </w:r>
    </w:p>
    <w:p w14:paraId="495060A1" w14:textId="77777777" w:rsidR="00DC562B" w:rsidRDefault="00DC562B"/>
    <w:sectPr w:rsidR="00DC56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0A"/>
    <w:rsid w:val="00680892"/>
    <w:rsid w:val="008106BE"/>
    <w:rsid w:val="00C52FF4"/>
    <w:rsid w:val="00D73A9C"/>
    <w:rsid w:val="00D90D2C"/>
    <w:rsid w:val="00D9560A"/>
    <w:rsid w:val="00DC56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12EC08"/>
  <w15:chartTrackingRefBased/>
  <w15:docId w15:val="{EFCDD68F-4528-0A49-A133-92D2F1EB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560A"/>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374</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Zillemann</dc:creator>
  <cp:keywords/>
  <dc:description/>
  <cp:lastModifiedBy>Paul Zillemann</cp:lastModifiedBy>
  <cp:revision>2</cp:revision>
  <dcterms:created xsi:type="dcterms:W3CDTF">2023-04-07T08:30:00Z</dcterms:created>
  <dcterms:modified xsi:type="dcterms:W3CDTF">2023-04-10T16:11:00Z</dcterms:modified>
</cp:coreProperties>
</file>