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E84D" w14:textId="49B97841" w:rsidR="00AB40C7" w:rsidRPr="00982DB4" w:rsidRDefault="00982DB4" w:rsidP="00AB40C7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82DB4">
        <w:rPr>
          <w:rFonts w:ascii="Times New Roman" w:hAnsi="Times New Roman"/>
          <w:b/>
          <w:bCs/>
          <w:color w:val="FF0000"/>
          <w:sz w:val="24"/>
          <w:szCs w:val="24"/>
        </w:rPr>
        <w:sym w:font="Symbol" w:char="F05B"/>
      </w:r>
      <w:proofErr w:type="spellStart"/>
      <w:r w:rsidRPr="00982DB4">
        <w:rPr>
          <w:rFonts w:ascii="Times New Roman" w:hAnsi="Times New Roman"/>
          <w:b/>
          <w:bCs/>
          <w:color w:val="FF0000"/>
          <w:sz w:val="24"/>
          <w:szCs w:val="24"/>
        </w:rPr>
        <w:t>ÖdF</w:t>
      </w:r>
      <w:proofErr w:type="spellEnd"/>
      <w:r w:rsidRPr="00982DB4">
        <w:rPr>
          <w:rFonts w:ascii="Times New Roman" w:hAnsi="Times New Roman"/>
          <w:b/>
          <w:bCs/>
          <w:color w:val="FF0000"/>
          <w:sz w:val="24"/>
          <w:szCs w:val="24"/>
        </w:rPr>
        <w:sym w:font="Symbol" w:char="F05D"/>
      </w:r>
    </w:p>
    <w:p w14:paraId="6D9E54E3" w14:textId="77777777" w:rsidR="00982DB4" w:rsidRPr="00982DB4" w:rsidRDefault="00982DB4" w:rsidP="00AB40C7">
      <w:pPr>
        <w:rPr>
          <w:rFonts w:ascii="Times New Roman" w:hAnsi="Times New Roman"/>
          <w:sz w:val="24"/>
          <w:szCs w:val="24"/>
        </w:rPr>
      </w:pPr>
    </w:p>
    <w:p w14:paraId="075D96C3" w14:textId="77777777" w:rsidR="00AB40C7" w:rsidRPr="00982DB4" w:rsidRDefault="00AB40C7" w:rsidP="00AB40C7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82DB4">
        <w:rPr>
          <w:rFonts w:ascii="Times New Roman" w:hAnsi="Times New Roman"/>
          <w:b/>
          <w:bCs/>
          <w:sz w:val="24"/>
          <w:szCs w:val="24"/>
        </w:rPr>
        <w:t>Caldeira</w:t>
      </w:r>
      <w:proofErr w:type="spellEnd"/>
      <w:r w:rsidRPr="00982DB4">
        <w:rPr>
          <w:rFonts w:ascii="Times New Roman" w:hAnsi="Times New Roman"/>
          <w:b/>
          <w:bCs/>
          <w:sz w:val="24"/>
          <w:szCs w:val="24"/>
        </w:rPr>
        <w:t xml:space="preserve"> – mein Mund </w:t>
      </w:r>
      <w:r w:rsidRPr="00982DB4">
        <w:rPr>
          <w:rFonts w:ascii="Times New Roman" w:hAnsi="Times New Roman"/>
          <w:b/>
          <w:bCs/>
          <w:sz w:val="24"/>
          <w:szCs w:val="24"/>
        </w:rPr>
        <w:tab/>
      </w:r>
    </w:p>
    <w:p w14:paraId="2C6D6094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ab/>
      </w:r>
      <w:r w:rsidRPr="00982DB4">
        <w:rPr>
          <w:rFonts w:ascii="Times New Roman" w:hAnsi="Times New Roman"/>
          <w:sz w:val="24"/>
          <w:szCs w:val="24"/>
        </w:rPr>
        <w:tab/>
      </w:r>
      <w:r w:rsidRPr="00982DB4"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7B1EC7E8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Wenn ich ein Mädchen bin</w:t>
      </w:r>
    </w:p>
    <w:p w14:paraId="66E80DAF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Das Kleider trägt</w:t>
      </w:r>
    </w:p>
    <w:p w14:paraId="6F61DCE5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Trage ich nur welche aus japanischem Papier</w:t>
      </w:r>
    </w:p>
    <w:p w14:paraId="186433BB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Ich bewege mich darin wie ein Insekt </w:t>
      </w:r>
    </w:p>
    <w:p w14:paraId="57214E32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In einer Kammer aus Luft</w:t>
      </w:r>
    </w:p>
    <w:p w14:paraId="33C1B605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Einer Schatulle aus Klang</w:t>
      </w:r>
    </w:p>
    <w:p w14:paraId="2970C033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Im Licht und Schatten der Jahreszeiten</w:t>
      </w:r>
    </w:p>
    <w:p w14:paraId="658A2AF5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Bei Ebbe und Flut</w:t>
      </w:r>
    </w:p>
    <w:p w14:paraId="009EEF52" w14:textId="77777777" w:rsidR="003033AC" w:rsidRPr="00982DB4" w:rsidRDefault="003033AC" w:rsidP="00AB40C7">
      <w:pPr>
        <w:rPr>
          <w:rFonts w:ascii="Times New Roman" w:hAnsi="Times New Roman"/>
          <w:sz w:val="24"/>
          <w:szCs w:val="24"/>
        </w:rPr>
      </w:pPr>
    </w:p>
    <w:p w14:paraId="6C4FC8FF" w14:textId="77777777" w:rsidR="00900504" w:rsidRPr="00982DB4" w:rsidRDefault="00900504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Stille Wasser</w:t>
      </w:r>
    </w:p>
    <w:p w14:paraId="4BDEBEEC" w14:textId="77777777" w:rsidR="003033AC" w:rsidRPr="00982DB4" w:rsidRDefault="003033AC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In </w:t>
      </w:r>
      <w:r w:rsidR="00AB40C7" w:rsidRPr="00982DB4">
        <w:rPr>
          <w:rFonts w:ascii="Times New Roman" w:hAnsi="Times New Roman"/>
          <w:sz w:val="24"/>
          <w:szCs w:val="24"/>
        </w:rPr>
        <w:t>alle</w:t>
      </w:r>
      <w:r w:rsidRPr="00982DB4">
        <w:rPr>
          <w:rFonts w:ascii="Times New Roman" w:hAnsi="Times New Roman"/>
          <w:sz w:val="24"/>
          <w:szCs w:val="24"/>
        </w:rPr>
        <w:t>n</w:t>
      </w:r>
      <w:r w:rsidR="00AB40C7" w:rsidRPr="00982DB4">
        <w:rPr>
          <w:rFonts w:ascii="Times New Roman" w:hAnsi="Times New Roman"/>
          <w:sz w:val="24"/>
          <w:szCs w:val="24"/>
        </w:rPr>
        <w:t xml:space="preserve"> Farben</w:t>
      </w:r>
    </w:p>
    <w:p w14:paraId="3B4F327C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Meine Worte werfen Ringe auf die blanke Oberfläche</w:t>
      </w:r>
    </w:p>
    <w:p w14:paraId="68509536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Da stehen die Näpfe aus Porzellan </w:t>
      </w:r>
    </w:p>
    <w:p w14:paraId="76793478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Dort liegen die Pinsel </w:t>
      </w:r>
    </w:p>
    <w:p w14:paraId="22DEE977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Nach Größen geordnet  </w:t>
      </w:r>
    </w:p>
    <w:p w14:paraId="5CAF3619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Feine</w:t>
      </w:r>
    </w:p>
    <w:p w14:paraId="48BB3BF1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Breite</w:t>
      </w:r>
    </w:p>
    <w:p w14:paraId="51F764BE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Gefächerte und borstige</w:t>
      </w:r>
    </w:p>
    <w:p w14:paraId="1AE09ED9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Von Mäusen zerkaute Bambusspitzen</w:t>
      </w:r>
    </w:p>
    <w:p w14:paraId="363AABCC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Und ein Quast </w:t>
      </w:r>
    </w:p>
    <w:p w14:paraId="03DD7719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Aus silbergrauem Pferdehaar</w:t>
      </w:r>
    </w:p>
    <w:p w14:paraId="622EA038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Die Tunke aus Tinte und zerriebenen Kieseln </w:t>
      </w:r>
    </w:p>
    <w:p w14:paraId="31C56FA4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Von allen Wegen </w:t>
      </w:r>
    </w:p>
    <w:p w14:paraId="7E58C49C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Die ich ging</w:t>
      </w:r>
    </w:p>
    <w:p w14:paraId="2E7B934D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Hinterlassen kaum erkennbare Spuren</w:t>
      </w:r>
    </w:p>
    <w:p w14:paraId="55CEC9E9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Auf dem hauchdünnen Blatt</w:t>
      </w:r>
    </w:p>
    <w:p w14:paraId="7924E0C8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Nimm doch eine Lupe</w:t>
      </w:r>
    </w:p>
    <w:p w14:paraId="16D06380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Und schau genau hin</w:t>
      </w:r>
    </w:p>
    <w:p w14:paraId="5385EF4E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Schau hin</w:t>
      </w:r>
    </w:p>
    <w:p w14:paraId="543A59F4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</w:p>
    <w:p w14:paraId="5D99BE94" w14:textId="77777777" w:rsidR="00AB40C7" w:rsidRPr="00982DB4" w:rsidRDefault="00AB40C7" w:rsidP="00AB40C7">
      <w:pPr>
        <w:outlineLvl w:val="0"/>
        <w:rPr>
          <w:rFonts w:ascii="Times New Roman" w:hAnsi="Times New Roman"/>
          <w:i/>
          <w:iCs/>
          <w:sz w:val="24"/>
          <w:szCs w:val="24"/>
        </w:rPr>
      </w:pPr>
      <w:r w:rsidRPr="00982DB4">
        <w:rPr>
          <w:rFonts w:ascii="Times New Roman" w:hAnsi="Times New Roman"/>
          <w:i/>
          <w:iCs/>
          <w:sz w:val="24"/>
          <w:szCs w:val="24"/>
        </w:rPr>
        <w:t>Die Mitte des Mondes</w:t>
      </w:r>
    </w:p>
    <w:p w14:paraId="6E3124E8" w14:textId="77777777" w:rsidR="00AB40C7" w:rsidRPr="00982DB4" w:rsidRDefault="00AB40C7" w:rsidP="00AB40C7">
      <w:pPr>
        <w:outlineLvl w:val="0"/>
        <w:rPr>
          <w:rFonts w:ascii="Times New Roman" w:hAnsi="Times New Roman"/>
          <w:i/>
          <w:iCs/>
          <w:sz w:val="24"/>
          <w:szCs w:val="24"/>
        </w:rPr>
      </w:pPr>
      <w:r w:rsidRPr="00982DB4">
        <w:rPr>
          <w:rFonts w:ascii="Times New Roman" w:hAnsi="Times New Roman"/>
          <w:i/>
          <w:iCs/>
          <w:sz w:val="24"/>
          <w:szCs w:val="24"/>
        </w:rPr>
        <w:t>Kerben und Schluchten</w:t>
      </w:r>
    </w:p>
    <w:p w14:paraId="6E61BCC2" w14:textId="77777777" w:rsidR="00AB40C7" w:rsidRPr="00982DB4" w:rsidRDefault="00AB40C7" w:rsidP="00AB40C7">
      <w:pPr>
        <w:outlineLvl w:val="0"/>
        <w:rPr>
          <w:rFonts w:ascii="Times New Roman" w:hAnsi="Times New Roman"/>
          <w:i/>
          <w:iCs/>
          <w:sz w:val="24"/>
          <w:szCs w:val="24"/>
        </w:rPr>
      </w:pPr>
      <w:r w:rsidRPr="00982DB4">
        <w:rPr>
          <w:rFonts w:ascii="Times New Roman" w:hAnsi="Times New Roman"/>
          <w:i/>
          <w:iCs/>
          <w:sz w:val="24"/>
          <w:szCs w:val="24"/>
        </w:rPr>
        <w:t>Ich weiß wie es ist</w:t>
      </w:r>
    </w:p>
    <w:p w14:paraId="36934EA5" w14:textId="77777777" w:rsidR="00AB40C7" w:rsidRPr="00982DB4" w:rsidRDefault="00AB40C7" w:rsidP="00AB40C7">
      <w:pPr>
        <w:outlineLvl w:val="0"/>
        <w:rPr>
          <w:rFonts w:ascii="Times New Roman" w:hAnsi="Times New Roman"/>
          <w:i/>
          <w:iCs/>
          <w:sz w:val="24"/>
          <w:szCs w:val="24"/>
        </w:rPr>
      </w:pPr>
      <w:r w:rsidRPr="00982DB4">
        <w:rPr>
          <w:rFonts w:ascii="Times New Roman" w:hAnsi="Times New Roman"/>
          <w:i/>
          <w:iCs/>
          <w:sz w:val="24"/>
          <w:szCs w:val="24"/>
        </w:rPr>
        <w:t xml:space="preserve">Die kleine Erhebung </w:t>
      </w:r>
    </w:p>
    <w:p w14:paraId="4C3CE6A2" w14:textId="77777777" w:rsidR="00AB40C7" w:rsidRPr="00982DB4" w:rsidRDefault="00AB40C7" w:rsidP="00AB40C7">
      <w:pPr>
        <w:rPr>
          <w:rFonts w:ascii="Times New Roman" w:hAnsi="Times New Roman"/>
          <w:i/>
          <w:iCs/>
          <w:sz w:val="24"/>
          <w:szCs w:val="24"/>
        </w:rPr>
      </w:pPr>
      <w:r w:rsidRPr="00982DB4">
        <w:rPr>
          <w:rFonts w:ascii="Times New Roman" w:hAnsi="Times New Roman"/>
          <w:i/>
          <w:iCs/>
          <w:sz w:val="24"/>
          <w:szCs w:val="24"/>
        </w:rPr>
        <w:t xml:space="preserve">Risse und Riffe </w:t>
      </w:r>
    </w:p>
    <w:p w14:paraId="5768B4C2" w14:textId="77777777" w:rsidR="00AB40C7" w:rsidRPr="00982DB4" w:rsidRDefault="00AB40C7" w:rsidP="00AB40C7">
      <w:pPr>
        <w:rPr>
          <w:rFonts w:ascii="Times New Roman" w:hAnsi="Times New Roman"/>
          <w:i/>
          <w:iCs/>
          <w:sz w:val="24"/>
          <w:szCs w:val="24"/>
        </w:rPr>
      </w:pPr>
      <w:r w:rsidRPr="00982DB4">
        <w:rPr>
          <w:rFonts w:ascii="Times New Roman" w:hAnsi="Times New Roman"/>
          <w:i/>
          <w:iCs/>
          <w:sz w:val="24"/>
          <w:szCs w:val="24"/>
        </w:rPr>
        <w:t>Du weißt wie es aufhört</w:t>
      </w:r>
    </w:p>
    <w:p w14:paraId="66EB637F" w14:textId="77777777" w:rsidR="00AB40C7" w:rsidRPr="00982DB4" w:rsidRDefault="00AB40C7" w:rsidP="00AB40C7">
      <w:pPr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82DB4">
        <w:rPr>
          <w:rFonts w:ascii="Times New Roman" w:hAnsi="Times New Roman"/>
          <w:i/>
          <w:iCs/>
          <w:sz w:val="24"/>
          <w:szCs w:val="24"/>
        </w:rPr>
        <w:t>Caldeira</w:t>
      </w:r>
      <w:proofErr w:type="spellEnd"/>
      <w:r w:rsidRPr="00982DB4">
        <w:rPr>
          <w:rFonts w:ascii="Times New Roman" w:hAnsi="Times New Roman"/>
          <w:i/>
          <w:iCs/>
          <w:sz w:val="24"/>
          <w:szCs w:val="24"/>
        </w:rPr>
        <w:t xml:space="preserve"> - mein Mund</w:t>
      </w:r>
    </w:p>
    <w:p w14:paraId="6F54E3FD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</w:p>
    <w:p w14:paraId="26BB4D7C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Außer uns </w:t>
      </w:r>
    </w:p>
    <w:p w14:paraId="7A984929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Keine Betrachter</w:t>
      </w:r>
    </w:p>
    <w:p w14:paraId="3F3BB629" w14:textId="77777777" w:rsidR="00AB40C7" w:rsidRPr="00982DB4" w:rsidRDefault="00AB40C7" w:rsidP="00AB40C7">
      <w:pPr>
        <w:outlineLvl w:val="0"/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Selbst wenn keiner hinschaut</w:t>
      </w:r>
    </w:p>
    <w:p w14:paraId="70C81DEE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Sind wir doch da</w:t>
      </w:r>
    </w:p>
    <w:p w14:paraId="483127E6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Sind ohne Wertung</w:t>
      </w:r>
    </w:p>
    <w:p w14:paraId="20D486E3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Sind hier ohne alles</w:t>
      </w:r>
    </w:p>
    <w:p w14:paraId="14476E43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Ganz ohne </w:t>
      </w:r>
      <w:proofErr w:type="spellStart"/>
      <w:r w:rsidRPr="00982DB4">
        <w:rPr>
          <w:rFonts w:ascii="Times New Roman" w:hAnsi="Times New Roman"/>
          <w:sz w:val="24"/>
          <w:szCs w:val="24"/>
        </w:rPr>
        <w:t>Ohne</w:t>
      </w:r>
      <w:proofErr w:type="spellEnd"/>
    </w:p>
    <w:p w14:paraId="135DB1DF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Unverhohlen</w:t>
      </w:r>
    </w:p>
    <w:p w14:paraId="0C7D6DF7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 xml:space="preserve">Bewegt sich da etwas </w:t>
      </w:r>
    </w:p>
    <w:p w14:paraId="42F047D0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lastRenderedPageBreak/>
        <w:t>Jenseits des Blickes</w:t>
      </w:r>
    </w:p>
    <w:p w14:paraId="16FFE16A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Legt etwas ab</w:t>
      </w:r>
    </w:p>
    <w:p w14:paraId="717753BB" w14:textId="77777777" w:rsidR="00AB40C7" w:rsidRPr="00982DB4" w:rsidRDefault="00AB40C7" w:rsidP="00AB40C7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Oder kommt etwas an</w:t>
      </w:r>
      <w:r w:rsidR="00D845C2" w:rsidRPr="00982DB4">
        <w:rPr>
          <w:rFonts w:ascii="Times New Roman" w:hAnsi="Times New Roman"/>
          <w:sz w:val="24"/>
          <w:szCs w:val="24"/>
        </w:rPr>
        <w:t xml:space="preserve">  </w:t>
      </w:r>
    </w:p>
    <w:p w14:paraId="298CE3A4" w14:textId="77777777" w:rsidR="00A96AD6" w:rsidRPr="00982DB4" w:rsidRDefault="00A96AD6" w:rsidP="00AB40C7">
      <w:pPr>
        <w:rPr>
          <w:rFonts w:ascii="Times New Roman" w:hAnsi="Times New Roman"/>
          <w:sz w:val="24"/>
          <w:szCs w:val="24"/>
        </w:rPr>
      </w:pPr>
    </w:p>
    <w:p w14:paraId="04EADC20" w14:textId="10F31738" w:rsidR="0010189D" w:rsidRPr="00982DB4" w:rsidRDefault="00D845C2">
      <w:pPr>
        <w:rPr>
          <w:rFonts w:ascii="Times New Roman" w:hAnsi="Times New Roman"/>
          <w:sz w:val="24"/>
          <w:szCs w:val="24"/>
        </w:rPr>
      </w:pPr>
      <w:r w:rsidRPr="00982DB4">
        <w:rPr>
          <w:rFonts w:ascii="Times New Roman" w:hAnsi="Times New Roman"/>
          <w:sz w:val="24"/>
          <w:szCs w:val="24"/>
        </w:rPr>
        <w:t>Katharina Franck /</w:t>
      </w:r>
      <w:r w:rsidR="005B769E" w:rsidRPr="00982DB4">
        <w:rPr>
          <w:rFonts w:ascii="Times New Roman" w:hAnsi="Times New Roman"/>
          <w:sz w:val="24"/>
          <w:szCs w:val="24"/>
        </w:rPr>
        <w:t xml:space="preserve"> nach einem Besuch in Tittmoning</w:t>
      </w:r>
      <w:r w:rsidRPr="00982DB4">
        <w:rPr>
          <w:rFonts w:ascii="Times New Roman" w:hAnsi="Times New Roman"/>
          <w:sz w:val="24"/>
          <w:szCs w:val="24"/>
        </w:rPr>
        <w:t xml:space="preserve"> </w:t>
      </w:r>
      <w:r w:rsidR="005B769E" w:rsidRPr="00982DB4">
        <w:rPr>
          <w:rFonts w:ascii="Times New Roman" w:hAnsi="Times New Roman"/>
          <w:sz w:val="24"/>
          <w:szCs w:val="24"/>
        </w:rPr>
        <w:t xml:space="preserve">im </w:t>
      </w:r>
      <w:r w:rsidRPr="00982DB4">
        <w:rPr>
          <w:rFonts w:ascii="Times New Roman" w:hAnsi="Times New Roman"/>
          <w:sz w:val="24"/>
          <w:szCs w:val="24"/>
        </w:rPr>
        <w:t>Juli 2018 (bearbeitet im August 2019</w:t>
      </w:r>
      <w:r w:rsidR="00A96AD6" w:rsidRPr="00982DB4">
        <w:rPr>
          <w:rFonts w:ascii="Times New Roman" w:hAnsi="Times New Roman"/>
          <w:sz w:val="24"/>
          <w:szCs w:val="24"/>
        </w:rPr>
        <w:t>)</w:t>
      </w:r>
    </w:p>
    <w:sectPr w:rsidR="0010189D" w:rsidRPr="00982DB4" w:rsidSect="00E969C9">
      <w:pgSz w:w="11900" w:h="16840"/>
      <w:pgMar w:top="1418" w:right="1418" w:bottom="1134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C7"/>
    <w:rsid w:val="0010189D"/>
    <w:rsid w:val="002C4789"/>
    <w:rsid w:val="003033AC"/>
    <w:rsid w:val="0053586B"/>
    <w:rsid w:val="005B769E"/>
    <w:rsid w:val="00637076"/>
    <w:rsid w:val="00690798"/>
    <w:rsid w:val="00900504"/>
    <w:rsid w:val="00982DB4"/>
    <w:rsid w:val="00A44BEC"/>
    <w:rsid w:val="00A96AD6"/>
    <w:rsid w:val="00AB40C7"/>
    <w:rsid w:val="00D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26466"/>
  <w15:chartTrackingRefBased/>
  <w15:docId w15:val="{F3B2041E-C7DD-1842-B9C6-0B984B16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0C7"/>
    <w:rPr>
      <w:rFonts w:ascii="Arial" w:eastAsiaTheme="minorEastAsia" w:hAnsi="Arial" w:cs="Times New Roman"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B40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BEC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BEC"/>
    <w:rPr>
      <w:rFonts w:ascii="Times New Roman" w:eastAsiaTheme="minorEastAsia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Zillemann</cp:lastModifiedBy>
  <cp:revision>10</cp:revision>
  <cp:lastPrinted>2019-08-28T08:23:00Z</cp:lastPrinted>
  <dcterms:created xsi:type="dcterms:W3CDTF">2019-08-26T11:03:00Z</dcterms:created>
  <dcterms:modified xsi:type="dcterms:W3CDTF">2023-04-10T15:59:00Z</dcterms:modified>
</cp:coreProperties>
</file>