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0741" w14:textId="535049F0" w:rsidR="00136198" w:rsidRDefault="00136198">
      <w:pPr>
        <w:rPr>
          <w:b/>
          <w:bCs/>
          <w:color w:val="FF0000"/>
        </w:rPr>
      </w:pPr>
      <w:r w:rsidRPr="00CB1AD3">
        <w:rPr>
          <w:b/>
          <w:bCs/>
          <w:color w:val="FF0000"/>
        </w:rPr>
        <w:sym w:font="Symbol" w:char="F05B"/>
      </w:r>
      <w:r w:rsidRPr="00CB1AD3">
        <w:rPr>
          <w:b/>
          <w:bCs/>
          <w:color w:val="FF0000"/>
        </w:rPr>
        <w:t>KKK</w:t>
      </w:r>
      <w:r w:rsidRPr="00CB1AD3">
        <w:rPr>
          <w:b/>
          <w:bCs/>
          <w:color w:val="FF0000"/>
        </w:rPr>
        <w:sym w:font="Symbol" w:char="F05D"/>
      </w:r>
    </w:p>
    <w:p w14:paraId="4BF104A1" w14:textId="77777777" w:rsidR="00136198" w:rsidRDefault="00136198">
      <w:pPr>
        <w:rPr>
          <w:rFonts w:ascii="Times" w:hAnsi="Times"/>
          <w:b/>
          <w:bCs/>
          <w:lang w:val="en-US"/>
        </w:rPr>
      </w:pPr>
    </w:p>
    <w:p w14:paraId="6FD62910" w14:textId="098A387F" w:rsidR="00870E94" w:rsidRDefault="0037728E">
      <w:pPr>
        <w:rPr>
          <w:rFonts w:ascii="Times" w:hAnsi="Times"/>
          <w:b/>
          <w:bCs/>
          <w:lang w:val="en-US"/>
        </w:rPr>
      </w:pPr>
      <w:r w:rsidRPr="0037728E">
        <w:rPr>
          <w:rFonts w:ascii="Times" w:hAnsi="Times"/>
          <w:b/>
          <w:bCs/>
          <w:lang w:val="en-US"/>
        </w:rPr>
        <w:t>Throbbing Gristle / Industrial Records Ltd.</w:t>
      </w:r>
    </w:p>
    <w:p w14:paraId="05775EC1" w14:textId="63F3B191" w:rsidR="0037728E" w:rsidRDefault="00012F76">
      <w:pPr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Daniel Irrgang, Anita </w:t>
      </w:r>
      <w:proofErr w:type="spellStart"/>
      <w:r>
        <w:rPr>
          <w:rFonts w:ascii="Times" w:hAnsi="Times"/>
          <w:lang w:val="en-US"/>
        </w:rPr>
        <w:t>Jòri</w:t>
      </w:r>
      <w:proofErr w:type="spellEnd"/>
    </w:p>
    <w:p w14:paraId="11770F49" w14:textId="77777777" w:rsidR="00012F76" w:rsidRDefault="00012F76">
      <w:pPr>
        <w:rPr>
          <w:rFonts w:ascii="Times" w:hAnsi="Times"/>
          <w:lang w:val="en-US"/>
        </w:rPr>
      </w:pPr>
    </w:p>
    <w:p w14:paraId="26A91B10" w14:textId="7A316882" w:rsidR="004104BB" w:rsidRPr="007C290C" w:rsidRDefault="004104BB">
      <w:pPr>
        <w:rPr>
          <w:rFonts w:ascii="Times" w:hAnsi="Times"/>
        </w:rPr>
      </w:pPr>
      <w:r w:rsidRPr="004104BB">
        <w:rPr>
          <w:rFonts w:ascii="Times" w:hAnsi="Times"/>
          <w:lang w:val="en-US"/>
        </w:rPr>
        <w:t>„For me, art is the ultimate questions, the ultimate thoughts, how to deprogram yourself. I believe that everyone is programmed from birth, and that that is unhealthy. And that the artist is the inheritor of a tradition of wise people</w:t>
      </w:r>
      <w:r w:rsidR="00E25B3C">
        <w:rPr>
          <w:rFonts w:ascii="Times" w:hAnsi="Times"/>
          <w:lang w:val="en-US"/>
        </w:rPr>
        <w:t xml:space="preserve"> – </w:t>
      </w:r>
      <w:r w:rsidRPr="004104BB">
        <w:rPr>
          <w:rFonts w:ascii="Times" w:hAnsi="Times"/>
          <w:lang w:val="en-US"/>
        </w:rPr>
        <w:t>shaman, and priests, the ritual side of the social animal, there to expiate psychic and philosophical problems.“</w:t>
      </w:r>
      <w:r w:rsidR="00EE2C2F">
        <w:rPr>
          <w:rFonts w:ascii="Times" w:hAnsi="Times"/>
          <w:lang w:val="en-US"/>
        </w:rPr>
        <w:t xml:space="preserve"> </w:t>
      </w:r>
      <w:r w:rsidR="00E25B3C" w:rsidRPr="007C290C">
        <w:rPr>
          <w:rFonts w:ascii="Times" w:hAnsi="Times"/>
        </w:rPr>
        <w:t>(</w:t>
      </w:r>
      <w:r w:rsidR="00EE2C2F" w:rsidRPr="007C290C">
        <w:rPr>
          <w:rFonts w:ascii="Times" w:hAnsi="Times"/>
        </w:rPr>
        <w:t>Genesis P</w:t>
      </w:r>
      <w:r w:rsidR="00CB78AD" w:rsidRPr="007C290C">
        <w:rPr>
          <w:rFonts w:ascii="Times" w:hAnsi="Times"/>
        </w:rPr>
        <w:t>-</w:t>
      </w:r>
      <w:proofErr w:type="spellStart"/>
      <w:r w:rsidR="00EE2C2F" w:rsidRPr="007C290C">
        <w:rPr>
          <w:rFonts w:ascii="Times" w:hAnsi="Times"/>
        </w:rPr>
        <w:t>Orridge</w:t>
      </w:r>
      <w:proofErr w:type="spellEnd"/>
      <w:r w:rsidR="00EE2C2F" w:rsidRPr="007C290C">
        <w:rPr>
          <w:rFonts w:ascii="Times" w:hAnsi="Times"/>
        </w:rPr>
        <w:t>, 1986</w:t>
      </w:r>
      <w:r w:rsidR="00850BE1">
        <w:rPr>
          <w:rStyle w:val="Funotenzeichen"/>
          <w:rFonts w:ascii="Times" w:hAnsi="Times"/>
          <w:lang w:val="en-US"/>
        </w:rPr>
        <w:footnoteReference w:id="1"/>
      </w:r>
      <w:r w:rsidR="00E25B3C" w:rsidRPr="007C290C">
        <w:rPr>
          <w:rFonts w:ascii="Times" w:hAnsi="Times"/>
        </w:rPr>
        <w:t>)</w:t>
      </w:r>
    </w:p>
    <w:p w14:paraId="416A45B4" w14:textId="2500E774" w:rsidR="00164EAE" w:rsidRPr="007C290C" w:rsidRDefault="00164EAE">
      <w:pPr>
        <w:rPr>
          <w:rFonts w:ascii="Times" w:hAnsi="Times"/>
        </w:rPr>
      </w:pPr>
    </w:p>
    <w:p w14:paraId="1A0980D6" w14:textId="0E7922C4" w:rsidR="00012F76" w:rsidRDefault="00A71FBD" w:rsidP="00881F1D">
      <w:pPr>
        <w:rPr>
          <w:rFonts w:ascii="Times" w:hAnsi="Times"/>
        </w:rPr>
      </w:pPr>
      <w:r w:rsidRPr="00881F1D">
        <w:rPr>
          <w:rFonts w:ascii="Times" w:hAnsi="Times"/>
        </w:rPr>
        <w:t xml:space="preserve">Es kommt selten genug vor, dass eine Band zugleich als Pionier und Namensgeber eines einflussreichen Musikgenres </w:t>
      </w:r>
      <w:r w:rsidR="00E711DE" w:rsidRPr="00881F1D">
        <w:rPr>
          <w:rFonts w:ascii="Times" w:hAnsi="Times"/>
        </w:rPr>
        <w:t>einsteht – und damit als Avantgarde</w:t>
      </w:r>
      <w:r w:rsidR="003D5985">
        <w:rPr>
          <w:rFonts w:ascii="Times" w:hAnsi="Times"/>
        </w:rPr>
        <w:t xml:space="preserve"> im </w:t>
      </w:r>
      <w:r w:rsidR="008B7957">
        <w:rPr>
          <w:rFonts w:ascii="Times" w:hAnsi="Times"/>
        </w:rPr>
        <w:t>eigentlichen</w:t>
      </w:r>
      <w:r w:rsidR="003D5985">
        <w:rPr>
          <w:rFonts w:ascii="Times" w:hAnsi="Times"/>
        </w:rPr>
        <w:t xml:space="preserve"> Sinne</w:t>
      </w:r>
      <w:r w:rsidR="00E711DE" w:rsidRPr="00881F1D">
        <w:rPr>
          <w:rFonts w:ascii="Times" w:hAnsi="Times"/>
        </w:rPr>
        <w:t xml:space="preserve"> </w:t>
      </w:r>
      <w:r w:rsidR="008B7957">
        <w:rPr>
          <w:rFonts w:ascii="Times" w:hAnsi="Times"/>
        </w:rPr>
        <w:t>bezeichnet werden</w:t>
      </w:r>
      <w:r w:rsidR="00E711DE" w:rsidRPr="00881F1D">
        <w:rPr>
          <w:rFonts w:ascii="Times" w:hAnsi="Times"/>
        </w:rPr>
        <w:t xml:space="preserve"> </w:t>
      </w:r>
      <w:r w:rsidR="004D4D17" w:rsidRPr="00881F1D">
        <w:rPr>
          <w:rFonts w:ascii="Times" w:hAnsi="Times"/>
        </w:rPr>
        <w:t>kann</w:t>
      </w:r>
      <w:r w:rsidRPr="00881F1D">
        <w:rPr>
          <w:rFonts w:ascii="Times" w:hAnsi="Times"/>
        </w:rPr>
        <w:t xml:space="preserve">. </w:t>
      </w:r>
      <w:r w:rsidR="00127F83" w:rsidRPr="00127F83">
        <w:rPr>
          <w:rFonts w:ascii="Times" w:hAnsi="Times"/>
        </w:rPr>
        <w:t xml:space="preserve">1976 gründeten </w:t>
      </w:r>
      <w:r w:rsidR="00881F1D" w:rsidRPr="00127F83">
        <w:rPr>
          <w:rFonts w:ascii="Times" w:hAnsi="Times"/>
        </w:rPr>
        <w:t xml:space="preserve">Chris Carter, </w:t>
      </w:r>
      <w:proofErr w:type="spellStart"/>
      <w:r w:rsidR="00881F1D" w:rsidRPr="00127F83">
        <w:rPr>
          <w:rFonts w:ascii="Times" w:hAnsi="Times"/>
        </w:rPr>
        <w:t>Cosey</w:t>
      </w:r>
      <w:proofErr w:type="spellEnd"/>
      <w:r w:rsidR="00881F1D" w:rsidRPr="00127F83">
        <w:rPr>
          <w:rFonts w:ascii="Times" w:hAnsi="Times"/>
        </w:rPr>
        <w:t xml:space="preserve"> CC </w:t>
      </w:r>
      <w:proofErr w:type="spellStart"/>
      <w:r w:rsidR="00881F1D" w:rsidRPr="00127F83">
        <w:rPr>
          <w:rFonts w:ascii="Times" w:hAnsi="Times"/>
        </w:rPr>
        <w:t>Newby</w:t>
      </w:r>
      <w:proofErr w:type="spellEnd"/>
      <w:r w:rsidRPr="00127F83">
        <w:rPr>
          <w:rFonts w:ascii="Times" w:hAnsi="Times"/>
        </w:rPr>
        <w:t xml:space="preserve"> </w:t>
      </w:r>
      <w:r w:rsidR="00881F1D" w:rsidRPr="00127F83">
        <w:rPr>
          <w:rFonts w:ascii="Times" w:hAnsi="Times"/>
        </w:rPr>
        <w:t>(</w:t>
      </w:r>
      <w:proofErr w:type="spellStart"/>
      <w:r w:rsidR="00881F1D" w:rsidRPr="00127F83">
        <w:rPr>
          <w:rFonts w:ascii="Times" w:hAnsi="Times"/>
        </w:rPr>
        <w:t>a.k.a</w:t>
      </w:r>
      <w:proofErr w:type="spellEnd"/>
      <w:r w:rsidR="00881F1D" w:rsidRPr="00127F83">
        <w:rPr>
          <w:rFonts w:ascii="Times" w:hAnsi="Times"/>
        </w:rPr>
        <w:t xml:space="preserve"> </w:t>
      </w:r>
      <w:proofErr w:type="spellStart"/>
      <w:r w:rsidR="00881F1D" w:rsidRPr="00127F83">
        <w:rPr>
          <w:rFonts w:ascii="Times" w:hAnsi="Times"/>
        </w:rPr>
        <w:t>Cosey</w:t>
      </w:r>
      <w:proofErr w:type="spellEnd"/>
      <w:r w:rsidR="00881F1D" w:rsidRPr="00127F83">
        <w:rPr>
          <w:rFonts w:ascii="Times" w:hAnsi="Times"/>
        </w:rPr>
        <w:t xml:space="preserve"> Fanni Tutti), Peter „</w:t>
      </w:r>
      <w:proofErr w:type="spellStart"/>
      <w:r w:rsidR="00881F1D" w:rsidRPr="00127F83">
        <w:rPr>
          <w:rFonts w:ascii="Times" w:hAnsi="Times"/>
        </w:rPr>
        <w:t>Sleazy</w:t>
      </w:r>
      <w:proofErr w:type="spellEnd"/>
      <w:r w:rsidR="00881F1D" w:rsidRPr="00127F83">
        <w:rPr>
          <w:rFonts w:ascii="Times" w:hAnsi="Times"/>
        </w:rPr>
        <w:t xml:space="preserve">“ </w:t>
      </w:r>
      <w:proofErr w:type="spellStart"/>
      <w:r w:rsidR="00881F1D" w:rsidRPr="00127F83">
        <w:rPr>
          <w:rFonts w:ascii="Times" w:hAnsi="Times"/>
        </w:rPr>
        <w:t>Christopherson</w:t>
      </w:r>
      <w:proofErr w:type="spellEnd"/>
      <w:r w:rsidR="00881F1D" w:rsidRPr="00127F83">
        <w:rPr>
          <w:rFonts w:ascii="Times" w:hAnsi="Times"/>
        </w:rPr>
        <w:t xml:space="preserve"> und Genesis P-</w:t>
      </w:r>
      <w:proofErr w:type="spellStart"/>
      <w:r w:rsidR="00881F1D" w:rsidRPr="00127F83">
        <w:rPr>
          <w:rFonts w:ascii="Times" w:hAnsi="Times"/>
        </w:rPr>
        <w:t>Orridge</w:t>
      </w:r>
      <w:proofErr w:type="spellEnd"/>
      <w:r w:rsidR="00127F83" w:rsidRPr="00127F83">
        <w:rPr>
          <w:rFonts w:ascii="Times" w:hAnsi="Times"/>
        </w:rPr>
        <w:t xml:space="preserve"> die </w:t>
      </w:r>
      <w:r w:rsidR="00127F83">
        <w:rPr>
          <w:rFonts w:ascii="Times" w:hAnsi="Times"/>
        </w:rPr>
        <w:t xml:space="preserve">Band </w:t>
      </w:r>
      <w:proofErr w:type="spellStart"/>
      <w:r w:rsidR="00127F83">
        <w:rPr>
          <w:rFonts w:ascii="Times" w:hAnsi="Times"/>
        </w:rPr>
        <w:t>Throbbing</w:t>
      </w:r>
      <w:proofErr w:type="spellEnd"/>
      <w:r w:rsidR="00127F83">
        <w:rPr>
          <w:rFonts w:ascii="Times" w:hAnsi="Times"/>
        </w:rPr>
        <w:t xml:space="preserve"> </w:t>
      </w:r>
      <w:proofErr w:type="spellStart"/>
      <w:r w:rsidR="00127F83">
        <w:rPr>
          <w:rFonts w:ascii="Times" w:hAnsi="Times"/>
        </w:rPr>
        <w:t>Gristle</w:t>
      </w:r>
      <w:proofErr w:type="spellEnd"/>
      <w:r w:rsidR="00127F83">
        <w:rPr>
          <w:rFonts w:ascii="Times" w:hAnsi="Times"/>
        </w:rPr>
        <w:t xml:space="preserve">, hervorgegangen aus der Aktionsgruppe </w:t>
      </w:r>
      <w:proofErr w:type="spellStart"/>
      <w:r w:rsidR="00127F83" w:rsidRPr="00127F83">
        <w:rPr>
          <w:rFonts w:ascii="Times" w:hAnsi="Times"/>
        </w:rPr>
        <w:t>Coum</w:t>
      </w:r>
      <w:proofErr w:type="spellEnd"/>
      <w:r w:rsidR="00127F83" w:rsidRPr="00127F83">
        <w:rPr>
          <w:rFonts w:ascii="Times" w:hAnsi="Times"/>
        </w:rPr>
        <w:t xml:space="preserve"> </w:t>
      </w:r>
      <w:proofErr w:type="spellStart"/>
      <w:r w:rsidR="00127F83" w:rsidRPr="00127F83">
        <w:rPr>
          <w:rFonts w:ascii="Times" w:hAnsi="Times"/>
        </w:rPr>
        <w:t>Transmissions</w:t>
      </w:r>
      <w:proofErr w:type="spellEnd"/>
      <w:r w:rsidR="00127F83">
        <w:rPr>
          <w:rFonts w:ascii="Times" w:hAnsi="Times"/>
        </w:rPr>
        <w:t xml:space="preserve">, </w:t>
      </w:r>
      <w:r w:rsidR="00643D18">
        <w:rPr>
          <w:rFonts w:ascii="Times" w:hAnsi="Times"/>
        </w:rPr>
        <w:t>sowie</w:t>
      </w:r>
      <w:r w:rsidR="008B7957">
        <w:rPr>
          <w:rFonts w:ascii="Times" w:hAnsi="Times"/>
        </w:rPr>
        <w:t xml:space="preserve"> im selbe</w:t>
      </w:r>
      <w:r w:rsidR="00D06065">
        <w:rPr>
          <w:rFonts w:ascii="Times" w:hAnsi="Times"/>
        </w:rPr>
        <w:t>n</w:t>
      </w:r>
      <w:r w:rsidR="008B7957">
        <w:rPr>
          <w:rFonts w:ascii="Times" w:hAnsi="Times"/>
        </w:rPr>
        <w:t xml:space="preserve"> Jahr</w:t>
      </w:r>
      <w:r w:rsidR="00127F83">
        <w:rPr>
          <w:rFonts w:ascii="Times" w:hAnsi="Times"/>
        </w:rPr>
        <w:t xml:space="preserve"> das Plattenlabel Industrial Records Ltd.</w:t>
      </w:r>
      <w:r w:rsidR="00924FD5">
        <w:rPr>
          <w:rFonts w:ascii="Times" w:hAnsi="Times"/>
        </w:rPr>
        <w:t xml:space="preserve"> </w:t>
      </w:r>
      <w:r w:rsidR="00012F76" w:rsidRPr="006F22C2">
        <w:rPr>
          <w:rFonts w:ascii="Times" w:hAnsi="Times"/>
        </w:rPr>
        <w:t xml:space="preserve">Die meisten der </w:t>
      </w:r>
      <w:r w:rsidR="00012F76">
        <w:rPr>
          <w:rFonts w:ascii="Times" w:hAnsi="Times"/>
        </w:rPr>
        <w:t>in diesem Text zusammengestellten</w:t>
      </w:r>
      <w:r w:rsidR="00012F76" w:rsidRPr="006F22C2">
        <w:rPr>
          <w:rFonts w:ascii="Times" w:hAnsi="Times"/>
        </w:rPr>
        <w:t xml:space="preserve"> biographischen Daten sowie die </w:t>
      </w:r>
      <w:r w:rsidR="00012F76">
        <w:rPr>
          <w:rFonts w:ascii="Times" w:hAnsi="Times"/>
        </w:rPr>
        <w:t xml:space="preserve">nicht ausgezeichneten </w:t>
      </w:r>
      <w:r w:rsidR="00012F76" w:rsidRPr="006F22C2">
        <w:rPr>
          <w:rFonts w:ascii="Times" w:hAnsi="Times"/>
        </w:rPr>
        <w:t xml:space="preserve">Zitate sind dem Covertext der </w:t>
      </w:r>
      <w:r w:rsidR="00012F76">
        <w:rPr>
          <w:rFonts w:ascii="Times" w:hAnsi="Times"/>
        </w:rPr>
        <w:t xml:space="preserve">frühen </w:t>
      </w:r>
      <w:r w:rsidR="00012F76" w:rsidRPr="006F22C2">
        <w:rPr>
          <w:rFonts w:ascii="Times" w:hAnsi="Times"/>
        </w:rPr>
        <w:t xml:space="preserve">Anthologie </w:t>
      </w:r>
      <w:r w:rsidR="00012F76">
        <w:rPr>
          <w:rFonts w:ascii="Times" w:hAnsi="Times"/>
        </w:rPr>
        <w:t xml:space="preserve">und heute legendären </w:t>
      </w:r>
      <w:proofErr w:type="spellStart"/>
      <w:r w:rsidR="00012F76">
        <w:rPr>
          <w:rFonts w:ascii="Times" w:hAnsi="Times"/>
        </w:rPr>
        <w:t>Compilation</w:t>
      </w:r>
      <w:proofErr w:type="spellEnd"/>
      <w:r w:rsidR="00012F76">
        <w:rPr>
          <w:rFonts w:ascii="Times" w:hAnsi="Times"/>
        </w:rPr>
        <w:t xml:space="preserve"> „</w:t>
      </w:r>
      <w:r w:rsidR="00012F76" w:rsidRPr="006F22C2">
        <w:rPr>
          <w:rFonts w:ascii="Times" w:hAnsi="Times"/>
        </w:rPr>
        <w:t>The Industrial Records Story</w:t>
      </w:r>
      <w:r w:rsidR="00012F76">
        <w:rPr>
          <w:rFonts w:ascii="Times" w:hAnsi="Times"/>
        </w:rPr>
        <w:t>“</w:t>
      </w:r>
      <w:r w:rsidR="00012F76">
        <w:rPr>
          <w:rStyle w:val="Funotenzeichen"/>
          <w:rFonts w:ascii="Times" w:hAnsi="Times"/>
        </w:rPr>
        <w:footnoteReference w:id="2"/>
      </w:r>
      <w:r w:rsidR="00012F76" w:rsidRPr="006F22C2">
        <w:rPr>
          <w:rFonts w:ascii="Times" w:hAnsi="Times"/>
        </w:rPr>
        <w:t xml:space="preserve"> entnommen. Ich habe ihn hier wegen seiner autobiografischen Authentizität</w:t>
      </w:r>
      <w:r w:rsidR="00012F76">
        <w:rPr>
          <w:rFonts w:ascii="Times" w:hAnsi="Times"/>
        </w:rPr>
        <w:t xml:space="preserve"> als Quelle</w:t>
      </w:r>
      <w:r w:rsidR="00012F76" w:rsidRPr="006F22C2">
        <w:rPr>
          <w:rFonts w:ascii="Times" w:hAnsi="Times"/>
        </w:rPr>
        <w:t xml:space="preserve"> gewählt: Unterzeichnet ist der ausführliche Text mit dem Autorennamen „Terry Gold“, der offensichtlich ein Pseudonym ist. Die Mitglieder </w:t>
      </w:r>
      <w:r w:rsidR="00012F76">
        <w:rPr>
          <w:rFonts w:ascii="Times" w:hAnsi="Times"/>
        </w:rPr>
        <w:t>der Gruppe</w:t>
      </w:r>
      <w:r w:rsidR="00012F76" w:rsidRPr="006F22C2">
        <w:rPr>
          <w:rFonts w:ascii="Times" w:hAnsi="Times"/>
        </w:rPr>
        <w:t xml:space="preserve"> pflegten sich Pseudonyme zu geben, die stets mit T und G (=</w:t>
      </w:r>
      <w:proofErr w:type="spellStart"/>
      <w:r w:rsidR="00012F76" w:rsidRPr="006F22C2">
        <w:rPr>
          <w:rFonts w:ascii="Times" w:hAnsi="Times"/>
        </w:rPr>
        <w:t>Throbbing</w:t>
      </w:r>
      <w:proofErr w:type="spellEnd"/>
      <w:r w:rsidR="00012F76" w:rsidRPr="006F22C2">
        <w:rPr>
          <w:rFonts w:ascii="Times" w:hAnsi="Times"/>
        </w:rPr>
        <w:t xml:space="preserve"> </w:t>
      </w:r>
      <w:proofErr w:type="spellStart"/>
      <w:r w:rsidR="00012F76" w:rsidRPr="006F22C2">
        <w:rPr>
          <w:rFonts w:ascii="Times" w:hAnsi="Times"/>
        </w:rPr>
        <w:t>Gristle</w:t>
      </w:r>
      <w:proofErr w:type="spellEnd"/>
      <w:r w:rsidR="00012F76" w:rsidRPr="006F22C2">
        <w:rPr>
          <w:rFonts w:ascii="Times" w:hAnsi="Times"/>
        </w:rPr>
        <w:t xml:space="preserve">) beginnen. Terry Gold, manchmal auch Terry Goldstein, war Peter </w:t>
      </w:r>
      <w:proofErr w:type="spellStart"/>
      <w:r w:rsidR="00012F76" w:rsidRPr="006F22C2">
        <w:rPr>
          <w:rFonts w:ascii="Times" w:hAnsi="Times"/>
        </w:rPr>
        <w:t>Christophersons</w:t>
      </w:r>
      <w:proofErr w:type="spellEnd"/>
      <w:r w:rsidR="00012F76" w:rsidRPr="006F22C2">
        <w:rPr>
          <w:rFonts w:ascii="Times" w:hAnsi="Times"/>
        </w:rPr>
        <w:t xml:space="preserve"> Pseudonym.</w:t>
      </w:r>
    </w:p>
    <w:p w14:paraId="3855D24A" w14:textId="6263643E" w:rsidR="006222C6" w:rsidRPr="007C290C" w:rsidRDefault="00924FD5" w:rsidP="007F6BC9">
      <w:pPr>
        <w:ind w:firstLine="709"/>
        <w:rPr>
          <w:rFonts w:ascii="Times" w:hAnsi="Times"/>
          <w:lang w:val="en-US"/>
        </w:rPr>
      </w:pPr>
      <w:r>
        <w:rPr>
          <w:rFonts w:ascii="Times" w:hAnsi="Times"/>
        </w:rPr>
        <w:t>Das Label</w:t>
      </w:r>
      <w:r w:rsidR="0079713F">
        <w:rPr>
          <w:rFonts w:ascii="Times" w:hAnsi="Times"/>
        </w:rPr>
        <w:t>, das als Namenspatron für Industrial Music einstand,</w:t>
      </w:r>
      <w:r>
        <w:rPr>
          <w:rFonts w:ascii="Times" w:hAnsi="Times"/>
        </w:rPr>
        <w:t xml:space="preserve"> </w:t>
      </w:r>
      <w:r w:rsidR="008D46CD">
        <w:rPr>
          <w:rFonts w:ascii="Times" w:hAnsi="Times"/>
        </w:rPr>
        <w:t xml:space="preserve">versammelte </w:t>
      </w:r>
      <w:r w:rsidR="008B7957">
        <w:rPr>
          <w:rFonts w:ascii="Times" w:hAnsi="Times"/>
        </w:rPr>
        <w:t xml:space="preserve">zahlreiche </w:t>
      </w:r>
      <w:r w:rsidR="008D46CD">
        <w:rPr>
          <w:rFonts w:ascii="Times" w:hAnsi="Times"/>
        </w:rPr>
        <w:t xml:space="preserve">Künstler der Avantgarde und Counter Culture, unter ihnen William S. Burroughs, Cabaret Voltaire und Elisabeth Welch. Industrial Records </w:t>
      </w:r>
      <w:r w:rsidR="0079713F">
        <w:rPr>
          <w:rFonts w:ascii="Times" w:hAnsi="Times"/>
        </w:rPr>
        <w:t>sah</w:t>
      </w:r>
      <w:r>
        <w:rPr>
          <w:rFonts w:ascii="Times" w:hAnsi="Times"/>
        </w:rPr>
        <w:t xml:space="preserve"> sich nicht als </w:t>
      </w:r>
      <w:r w:rsidR="00417E03">
        <w:rPr>
          <w:rFonts w:ascii="Times" w:hAnsi="Times"/>
        </w:rPr>
        <w:t>Absatzmaschine für den heiß gelaufenen Musikmarkt der 1970er und 1980er Jahre</w:t>
      </w:r>
      <w:r w:rsidR="00BB2948">
        <w:rPr>
          <w:rFonts w:ascii="Times" w:hAnsi="Times"/>
        </w:rPr>
        <w:t>.</w:t>
      </w:r>
      <w:r w:rsidR="00643D18">
        <w:rPr>
          <w:rFonts w:ascii="Times" w:hAnsi="Times"/>
        </w:rPr>
        <w:t xml:space="preserve"> </w:t>
      </w:r>
      <w:r w:rsidR="00A35E65" w:rsidRPr="00AC2C2C">
        <w:rPr>
          <w:rFonts w:ascii="Times" w:hAnsi="Times"/>
          <w:lang w:val="en-US"/>
        </w:rPr>
        <w:t xml:space="preserve">Die </w:t>
      </w:r>
      <w:proofErr w:type="spellStart"/>
      <w:r w:rsidR="00A35E65" w:rsidRPr="00AC2C2C">
        <w:rPr>
          <w:rFonts w:ascii="Times" w:hAnsi="Times"/>
          <w:lang w:val="en-US"/>
        </w:rPr>
        <w:t>Platten</w:t>
      </w:r>
      <w:proofErr w:type="spellEnd"/>
      <w:r w:rsidR="00A35E65" w:rsidRPr="00AC2C2C">
        <w:rPr>
          <w:rFonts w:ascii="Times" w:hAnsi="Times"/>
          <w:lang w:val="en-US"/>
        </w:rPr>
        <w:t xml:space="preserve"> </w:t>
      </w:r>
      <w:proofErr w:type="spellStart"/>
      <w:r w:rsidR="00A35E65" w:rsidRPr="00AC2C2C">
        <w:rPr>
          <w:rFonts w:ascii="Times" w:hAnsi="Times"/>
          <w:lang w:val="en-US"/>
        </w:rPr>
        <w:t>waren</w:t>
      </w:r>
      <w:proofErr w:type="spellEnd"/>
      <w:r w:rsidR="00A35E65" w:rsidRPr="00AC2C2C">
        <w:rPr>
          <w:rFonts w:ascii="Times" w:hAnsi="Times"/>
          <w:lang w:val="en-US"/>
        </w:rPr>
        <w:t xml:space="preserve"> </w:t>
      </w:r>
      <w:proofErr w:type="spellStart"/>
      <w:r w:rsidR="00A35E65" w:rsidRPr="00AC2C2C">
        <w:rPr>
          <w:rFonts w:ascii="Times" w:hAnsi="Times"/>
          <w:lang w:val="en-US"/>
        </w:rPr>
        <w:t>keine</w:t>
      </w:r>
      <w:proofErr w:type="spellEnd"/>
      <w:r w:rsidR="00A35E65" w:rsidRPr="00AC2C2C">
        <w:rPr>
          <w:rFonts w:ascii="Times" w:hAnsi="Times"/>
          <w:lang w:val="en-US"/>
        </w:rPr>
        <w:t xml:space="preserve"> </w:t>
      </w:r>
      <w:proofErr w:type="spellStart"/>
      <w:r w:rsidR="00A35E65" w:rsidRPr="00AC2C2C">
        <w:rPr>
          <w:rFonts w:ascii="Times" w:hAnsi="Times"/>
          <w:lang w:val="en-US"/>
        </w:rPr>
        <w:t>Güter</w:t>
      </w:r>
      <w:proofErr w:type="spellEnd"/>
      <w:r w:rsidR="00A35E65" w:rsidRPr="00AC2C2C">
        <w:rPr>
          <w:rFonts w:ascii="Times" w:hAnsi="Times"/>
          <w:lang w:val="en-US"/>
        </w:rPr>
        <w:t xml:space="preserve">. </w:t>
      </w:r>
      <w:r w:rsidR="00B179F3" w:rsidRPr="00E010FA">
        <w:rPr>
          <w:rFonts w:ascii="Times" w:hAnsi="Times"/>
          <w:lang w:val="en-US"/>
        </w:rPr>
        <w:t>D</w:t>
      </w:r>
      <w:r w:rsidR="00A35E65" w:rsidRPr="00E010FA">
        <w:rPr>
          <w:rFonts w:ascii="Times" w:hAnsi="Times"/>
          <w:lang w:val="en-US"/>
        </w:rPr>
        <w:t xml:space="preserve">ie Motivation </w:t>
      </w:r>
      <w:r w:rsidR="00B179F3" w:rsidRPr="00E010FA">
        <w:rPr>
          <w:rFonts w:ascii="Times" w:hAnsi="Times"/>
          <w:lang w:val="en-US"/>
        </w:rPr>
        <w:t xml:space="preserve">für die </w:t>
      </w:r>
      <w:proofErr w:type="spellStart"/>
      <w:r w:rsidR="00B179F3" w:rsidRPr="00E010FA">
        <w:rPr>
          <w:rFonts w:ascii="Times" w:hAnsi="Times"/>
          <w:lang w:val="en-US"/>
        </w:rPr>
        <w:t>Produktion</w:t>
      </w:r>
      <w:proofErr w:type="spellEnd"/>
      <w:r w:rsidR="00B179F3" w:rsidRPr="00E010FA">
        <w:rPr>
          <w:rFonts w:ascii="Times" w:hAnsi="Times"/>
          <w:lang w:val="en-US"/>
        </w:rPr>
        <w:t xml:space="preserve"> </w:t>
      </w:r>
      <w:proofErr w:type="spellStart"/>
      <w:r w:rsidR="00B179F3" w:rsidRPr="00E010FA">
        <w:rPr>
          <w:rFonts w:ascii="Times" w:hAnsi="Times"/>
          <w:lang w:val="en-US"/>
        </w:rPr>
        <w:t>eine</w:t>
      </w:r>
      <w:r w:rsidR="008B7957" w:rsidRPr="00E010FA">
        <w:rPr>
          <w:rFonts w:ascii="Times" w:hAnsi="Times"/>
          <w:lang w:val="en-US"/>
        </w:rPr>
        <w:t>r</w:t>
      </w:r>
      <w:proofErr w:type="spellEnd"/>
      <w:r w:rsidR="00B179F3" w:rsidRPr="00E010FA">
        <w:rPr>
          <w:rFonts w:ascii="Times" w:hAnsi="Times"/>
          <w:lang w:val="en-US"/>
        </w:rPr>
        <w:t xml:space="preserve"> Platte war für Throbbing Gristle die </w:t>
      </w:r>
      <w:proofErr w:type="spellStart"/>
      <w:r w:rsidR="00B179F3" w:rsidRPr="00E010FA">
        <w:rPr>
          <w:rFonts w:ascii="Times" w:hAnsi="Times"/>
          <w:lang w:val="en-US"/>
        </w:rPr>
        <w:t>Dokumentation</w:t>
      </w:r>
      <w:proofErr w:type="spellEnd"/>
      <w:r w:rsidR="00B179F3" w:rsidRPr="00E010FA">
        <w:rPr>
          <w:rFonts w:ascii="Times" w:hAnsi="Times"/>
          <w:lang w:val="en-US"/>
        </w:rPr>
        <w:t xml:space="preserve"> und </w:t>
      </w:r>
      <w:proofErr w:type="spellStart"/>
      <w:r w:rsidR="00B179F3" w:rsidRPr="00E010FA">
        <w:rPr>
          <w:rFonts w:ascii="Times" w:hAnsi="Times"/>
          <w:lang w:val="en-US"/>
        </w:rPr>
        <w:t>Konservierung</w:t>
      </w:r>
      <w:proofErr w:type="spellEnd"/>
      <w:r w:rsidR="00B179F3" w:rsidRPr="00E010FA">
        <w:rPr>
          <w:rFonts w:ascii="Times" w:hAnsi="Times"/>
          <w:lang w:val="en-US"/>
        </w:rPr>
        <w:t xml:space="preserve"> </w:t>
      </w:r>
      <w:proofErr w:type="spellStart"/>
      <w:r w:rsidR="00B179F3" w:rsidRPr="00E010FA">
        <w:rPr>
          <w:rFonts w:ascii="Times" w:hAnsi="Times"/>
          <w:lang w:val="en-US"/>
        </w:rPr>
        <w:t>jener</w:t>
      </w:r>
      <w:proofErr w:type="spellEnd"/>
      <w:r w:rsidR="00B179F3" w:rsidRPr="00E010FA">
        <w:rPr>
          <w:rFonts w:ascii="Times" w:hAnsi="Times"/>
          <w:lang w:val="en-US"/>
        </w:rPr>
        <w:t xml:space="preserve"> </w:t>
      </w:r>
      <w:proofErr w:type="spellStart"/>
      <w:r w:rsidR="00B179F3" w:rsidRPr="00E010FA">
        <w:rPr>
          <w:rFonts w:ascii="Times" w:hAnsi="Times"/>
          <w:lang w:val="en-US"/>
        </w:rPr>
        <w:t>Stücke</w:t>
      </w:r>
      <w:proofErr w:type="spellEnd"/>
      <w:r w:rsidR="00B179F3" w:rsidRPr="00E010FA">
        <w:rPr>
          <w:rFonts w:ascii="Times" w:hAnsi="Times"/>
          <w:lang w:val="en-US"/>
        </w:rPr>
        <w:t xml:space="preserve">, die </w:t>
      </w:r>
      <w:proofErr w:type="spellStart"/>
      <w:r w:rsidR="00A35E65" w:rsidRPr="00E010FA">
        <w:rPr>
          <w:rFonts w:ascii="Times" w:hAnsi="Times"/>
          <w:lang w:val="en-US"/>
        </w:rPr>
        <w:t>sie</w:t>
      </w:r>
      <w:proofErr w:type="spellEnd"/>
      <w:r w:rsidR="00A35E65" w:rsidRPr="00E010FA">
        <w:rPr>
          <w:rFonts w:ascii="Times" w:hAnsi="Times"/>
          <w:lang w:val="en-US"/>
        </w:rPr>
        <w:t xml:space="preserve"> </w:t>
      </w:r>
      <w:proofErr w:type="spellStart"/>
      <w:r w:rsidR="00A35E65" w:rsidRPr="00E010FA">
        <w:rPr>
          <w:rFonts w:ascii="Times" w:hAnsi="Times"/>
          <w:lang w:val="en-US"/>
        </w:rPr>
        <w:t>als</w:t>
      </w:r>
      <w:proofErr w:type="spellEnd"/>
      <w:r w:rsidR="00A35E65" w:rsidRPr="00F33ADE">
        <w:rPr>
          <w:rFonts w:ascii="Times" w:hAnsi="Times"/>
          <w:lang w:val="en-US"/>
        </w:rPr>
        <w:t xml:space="preserve"> „the most effective and functional pieces of sound research“ </w:t>
      </w:r>
      <w:proofErr w:type="spellStart"/>
      <w:r w:rsidR="00A35E65" w:rsidRPr="00E010FA">
        <w:rPr>
          <w:rFonts w:ascii="Times" w:hAnsi="Times"/>
          <w:lang w:val="en-US"/>
        </w:rPr>
        <w:t>ansahen</w:t>
      </w:r>
      <w:proofErr w:type="spellEnd"/>
      <w:r w:rsidR="00457F0C">
        <w:rPr>
          <w:rFonts w:ascii="Times" w:hAnsi="Times"/>
          <w:lang w:val="en-US"/>
        </w:rPr>
        <w:t>:</w:t>
      </w:r>
      <w:r w:rsidR="00A35E65" w:rsidRPr="00F33ADE">
        <w:rPr>
          <w:rFonts w:ascii="Times" w:hAnsi="Times"/>
          <w:lang w:val="en-US"/>
        </w:rPr>
        <w:t xml:space="preserve"> „Mementoes for themselves and their friends, reference sources for other people who might be interested</w:t>
      </w:r>
      <w:r w:rsidR="00457F0C">
        <w:rPr>
          <w:rFonts w:ascii="Times" w:hAnsi="Times"/>
          <w:lang w:val="en-US"/>
        </w:rPr>
        <w:t xml:space="preserve"> </w:t>
      </w:r>
      <w:r w:rsidR="00457F0C" w:rsidRPr="00E010FA">
        <w:rPr>
          <w:rFonts w:ascii="Times" w:hAnsi="Times"/>
          <w:lang w:val="en-US"/>
        </w:rPr>
        <w:t>[</w:t>
      </w:r>
      <w:r w:rsidR="00E010FA" w:rsidRPr="00E010FA">
        <w:rPr>
          <w:rFonts w:ascii="Times" w:hAnsi="Times"/>
          <w:lang w:val="en-US"/>
        </w:rPr>
        <w:t>,</w:t>
      </w:r>
      <w:r w:rsidR="00457F0C" w:rsidRPr="00E010FA">
        <w:rPr>
          <w:rFonts w:ascii="Times" w:hAnsi="Times"/>
          <w:lang w:val="en-US"/>
        </w:rPr>
        <w:t xml:space="preserve">] </w:t>
      </w:r>
      <w:r w:rsidR="00E010FA" w:rsidRPr="00E010FA">
        <w:rPr>
          <w:rFonts w:ascii="Times" w:hAnsi="Times"/>
          <w:lang w:val="en-US"/>
        </w:rPr>
        <w:t>f</w:t>
      </w:r>
      <w:r w:rsidR="00457F0C" w:rsidRPr="00E010FA">
        <w:rPr>
          <w:rFonts w:ascii="Times" w:hAnsi="Times"/>
          <w:lang w:val="en-US"/>
        </w:rPr>
        <w:t>iles and research documents, a library.</w:t>
      </w:r>
      <w:r w:rsidR="00A35E65" w:rsidRPr="00E010FA">
        <w:rPr>
          <w:rFonts w:ascii="Times" w:hAnsi="Times"/>
          <w:lang w:val="en-US"/>
        </w:rPr>
        <w:t>“</w:t>
      </w:r>
      <w:r w:rsidR="00B15A13" w:rsidRPr="00B15A13">
        <w:rPr>
          <w:rFonts w:ascii="Times" w:hAnsi="Times"/>
          <w:lang w:val="en-US"/>
        </w:rPr>
        <w:t xml:space="preserve"> </w:t>
      </w:r>
      <w:r w:rsidR="00A35E65">
        <w:rPr>
          <w:rFonts w:ascii="Times" w:hAnsi="Times"/>
        </w:rPr>
        <w:t>Werkzeugk</w:t>
      </w:r>
      <w:r w:rsidR="00F33ADE">
        <w:rPr>
          <w:rFonts w:ascii="Times" w:hAnsi="Times"/>
        </w:rPr>
        <w:t>ä</w:t>
      </w:r>
      <w:r w:rsidR="00A35E65">
        <w:rPr>
          <w:rFonts w:ascii="Times" w:hAnsi="Times"/>
        </w:rPr>
        <w:t>sten</w:t>
      </w:r>
      <w:r w:rsidR="006222C6">
        <w:rPr>
          <w:rFonts w:ascii="Times" w:hAnsi="Times"/>
        </w:rPr>
        <w:t xml:space="preserve"> </w:t>
      </w:r>
      <w:r w:rsidR="00F33ADE">
        <w:rPr>
          <w:rFonts w:ascii="Times" w:hAnsi="Times"/>
        </w:rPr>
        <w:t>also</w:t>
      </w:r>
      <w:r w:rsidR="00A35E65">
        <w:rPr>
          <w:rFonts w:ascii="Times" w:hAnsi="Times"/>
        </w:rPr>
        <w:t xml:space="preserve">, wie </w:t>
      </w:r>
      <w:r w:rsidR="00F33ADE">
        <w:rPr>
          <w:rFonts w:ascii="Times" w:hAnsi="Times"/>
        </w:rPr>
        <w:t xml:space="preserve">sie </w:t>
      </w:r>
      <w:r w:rsidR="00A35E65">
        <w:rPr>
          <w:rFonts w:ascii="Times" w:hAnsi="Times"/>
        </w:rPr>
        <w:t xml:space="preserve">auch FM Einheit </w:t>
      </w:r>
      <w:r w:rsidR="00F33ADE">
        <w:rPr>
          <w:rFonts w:ascii="Times" w:hAnsi="Times"/>
        </w:rPr>
        <w:t xml:space="preserve">aus </w:t>
      </w:r>
      <w:r w:rsidR="00A35E65">
        <w:rPr>
          <w:rFonts w:ascii="Times" w:hAnsi="Times"/>
        </w:rPr>
        <w:t>sein</w:t>
      </w:r>
      <w:r w:rsidR="00F33ADE">
        <w:rPr>
          <w:rFonts w:ascii="Times" w:hAnsi="Times"/>
        </w:rPr>
        <w:t>em</w:t>
      </w:r>
      <w:r w:rsidR="00A35E65">
        <w:rPr>
          <w:rFonts w:ascii="Times" w:hAnsi="Times"/>
        </w:rPr>
        <w:t xml:space="preserve"> Klangarchiv </w:t>
      </w:r>
      <w:r w:rsidR="00E87618">
        <w:rPr>
          <w:rFonts w:ascii="Times" w:hAnsi="Times"/>
        </w:rPr>
        <w:t>immer wieder neu zusammenstellt</w:t>
      </w:r>
      <w:r w:rsidR="00A35E65">
        <w:rPr>
          <w:rFonts w:ascii="Times" w:hAnsi="Times"/>
        </w:rPr>
        <w:t>.</w:t>
      </w:r>
      <w:r w:rsidR="00E87618">
        <w:rPr>
          <w:rFonts w:ascii="Times" w:hAnsi="Times"/>
        </w:rPr>
        <w:t xml:space="preserve"> </w:t>
      </w:r>
      <w:r w:rsidR="00B15A13">
        <w:rPr>
          <w:rFonts w:ascii="Times" w:hAnsi="Times"/>
        </w:rPr>
        <w:t xml:space="preserve">Das Arrangieren und </w:t>
      </w:r>
      <w:proofErr w:type="spellStart"/>
      <w:r w:rsidR="00B15A13">
        <w:rPr>
          <w:rFonts w:ascii="Times" w:hAnsi="Times"/>
        </w:rPr>
        <w:t>Rearrangieren</w:t>
      </w:r>
      <w:proofErr w:type="spellEnd"/>
      <w:r w:rsidR="00B15A13">
        <w:rPr>
          <w:rFonts w:ascii="Times" w:hAnsi="Times"/>
        </w:rPr>
        <w:t xml:space="preserve"> von Tönen aus einem ständig wachsenden Repertoire von Aufnahmen und elektronisch generiertem Material hat Genesis P-</w:t>
      </w:r>
      <w:proofErr w:type="spellStart"/>
      <w:r w:rsidR="00B15A13">
        <w:rPr>
          <w:rFonts w:ascii="Times" w:hAnsi="Times"/>
        </w:rPr>
        <w:t>Orridge</w:t>
      </w:r>
      <w:proofErr w:type="spellEnd"/>
      <w:r w:rsidR="00B15A13">
        <w:rPr>
          <w:rFonts w:ascii="Times" w:hAnsi="Times"/>
        </w:rPr>
        <w:t xml:space="preserve"> auch mit der Methode des Cut-Up beschrieben. Initiiert wurde sie von </w:t>
      </w:r>
      <w:proofErr w:type="spellStart"/>
      <w:r w:rsidR="00B15A13">
        <w:rPr>
          <w:rFonts w:ascii="Times" w:hAnsi="Times"/>
        </w:rPr>
        <w:t>Brion</w:t>
      </w:r>
      <w:proofErr w:type="spellEnd"/>
      <w:r w:rsidR="00B15A13">
        <w:rPr>
          <w:rFonts w:ascii="Times" w:hAnsi="Times"/>
        </w:rPr>
        <w:t xml:space="preserve"> Gysin, der sie zusammen mit William S. Burroughs entwickelte – </w:t>
      </w:r>
      <w:r w:rsidR="00B51937">
        <w:rPr>
          <w:rFonts w:ascii="Times" w:hAnsi="Times"/>
        </w:rPr>
        <w:t xml:space="preserve">beide zählen zu den wichtigsten Einflüssen in </w:t>
      </w:r>
      <w:proofErr w:type="spellStart"/>
      <w:r w:rsidR="00B51937">
        <w:rPr>
          <w:rFonts w:ascii="Times" w:hAnsi="Times"/>
        </w:rPr>
        <w:t>Throbbing</w:t>
      </w:r>
      <w:proofErr w:type="spellEnd"/>
      <w:r w:rsidR="00B51937">
        <w:rPr>
          <w:rFonts w:ascii="Times" w:hAnsi="Times"/>
        </w:rPr>
        <w:t xml:space="preserve"> </w:t>
      </w:r>
      <w:proofErr w:type="spellStart"/>
      <w:r w:rsidR="00B51937">
        <w:rPr>
          <w:rFonts w:ascii="Times" w:hAnsi="Times"/>
        </w:rPr>
        <w:t>Gristles</w:t>
      </w:r>
      <w:proofErr w:type="spellEnd"/>
      <w:r w:rsidR="00B51937">
        <w:rPr>
          <w:rFonts w:ascii="Times" w:hAnsi="Times"/>
        </w:rPr>
        <w:t xml:space="preserve"> Arbeiten.</w:t>
      </w:r>
      <w:r w:rsidR="006F22C2">
        <w:rPr>
          <w:rStyle w:val="Funotenzeichen"/>
          <w:rFonts w:ascii="Times" w:hAnsi="Times"/>
        </w:rPr>
        <w:footnoteReference w:id="3"/>
      </w:r>
      <w:r w:rsidR="007C290C">
        <w:rPr>
          <w:rFonts w:ascii="Times" w:hAnsi="Times"/>
        </w:rPr>
        <w:t xml:space="preserve"> </w:t>
      </w:r>
      <w:r w:rsidR="007C290C" w:rsidRPr="000454E1">
        <w:rPr>
          <w:rFonts w:ascii="Times" w:hAnsi="Times"/>
          <w:lang w:val="en-US"/>
        </w:rPr>
        <w:t>„Like all revolutionary concepts, the CUT-UP seems simple. Almost a party trick at first. But consider: we applied it to ailing rock music in 1975, and a new genre of music that had never existed before, Industrial, was the result.“</w:t>
      </w:r>
      <w:r w:rsidR="000454E1">
        <w:rPr>
          <w:rStyle w:val="Funotenzeichen"/>
          <w:rFonts w:ascii="Times" w:hAnsi="Times"/>
        </w:rPr>
        <w:footnoteReference w:id="4"/>
      </w:r>
    </w:p>
    <w:p w14:paraId="2EBC178C" w14:textId="32E74616" w:rsidR="00164EAE" w:rsidRDefault="00665463" w:rsidP="007F6BC9">
      <w:pPr>
        <w:ind w:firstLine="709"/>
        <w:rPr>
          <w:rFonts w:ascii="Times" w:hAnsi="Times"/>
        </w:rPr>
      </w:pPr>
      <w:r>
        <w:rPr>
          <w:rFonts w:ascii="Times" w:hAnsi="Times"/>
        </w:rPr>
        <w:t xml:space="preserve">Die erste auf </w:t>
      </w:r>
      <w:r w:rsidR="00FC2713">
        <w:rPr>
          <w:rFonts w:ascii="Times" w:hAnsi="Times"/>
        </w:rPr>
        <w:t xml:space="preserve">Industrial Records veröffentlichte </w:t>
      </w:r>
      <w:r>
        <w:rPr>
          <w:rFonts w:ascii="Times" w:hAnsi="Times"/>
        </w:rPr>
        <w:t>LP</w:t>
      </w:r>
      <w:r w:rsidR="00FC2713">
        <w:rPr>
          <w:rFonts w:ascii="Times" w:hAnsi="Times"/>
        </w:rPr>
        <w:t xml:space="preserve"> war </w:t>
      </w:r>
      <w:proofErr w:type="spellStart"/>
      <w:r w:rsidR="00FC2713">
        <w:rPr>
          <w:rFonts w:ascii="Times" w:hAnsi="Times"/>
        </w:rPr>
        <w:t>Throbbing</w:t>
      </w:r>
      <w:proofErr w:type="spellEnd"/>
      <w:r w:rsidR="00FC2713">
        <w:rPr>
          <w:rFonts w:ascii="Times" w:hAnsi="Times"/>
        </w:rPr>
        <w:t xml:space="preserve"> </w:t>
      </w:r>
      <w:proofErr w:type="spellStart"/>
      <w:r w:rsidR="00FC2713">
        <w:rPr>
          <w:rFonts w:ascii="Times" w:hAnsi="Times"/>
        </w:rPr>
        <w:t>Gristles</w:t>
      </w:r>
      <w:proofErr w:type="spellEnd"/>
      <w:r>
        <w:rPr>
          <w:rFonts w:ascii="Times" w:hAnsi="Times"/>
        </w:rPr>
        <w:t xml:space="preserve"> „Second Annual Report“</w:t>
      </w:r>
      <w:r w:rsidR="00FC2713">
        <w:rPr>
          <w:rFonts w:ascii="Times" w:hAnsi="Times"/>
        </w:rPr>
        <w:t xml:space="preserve">, die trotz ihrer geringen Auflage von 765 Exemplaren und ihrem geringen Produktionsbudget breite Beachtung fand. Die experimentellen Tracks mit übersteuerten </w:t>
      </w:r>
      <w:r w:rsidR="00FC2713">
        <w:rPr>
          <w:rFonts w:ascii="Times" w:hAnsi="Times"/>
        </w:rPr>
        <w:lastRenderedPageBreak/>
        <w:t>Gitarren, Tape-Loops, Synthesizern</w:t>
      </w:r>
      <w:r w:rsidR="00D13FC3">
        <w:rPr>
          <w:rFonts w:ascii="Times" w:hAnsi="Times"/>
        </w:rPr>
        <w:t>, Feedbacks, Noise-Flächen</w:t>
      </w:r>
      <w:r w:rsidR="00FC2713">
        <w:rPr>
          <w:rFonts w:ascii="Times" w:hAnsi="Times"/>
        </w:rPr>
        <w:t xml:space="preserve"> und</w:t>
      </w:r>
      <w:r w:rsidR="00D13FC3">
        <w:rPr>
          <w:rFonts w:ascii="Times" w:hAnsi="Times"/>
        </w:rPr>
        <w:t xml:space="preserve"> Genesis P-</w:t>
      </w:r>
      <w:proofErr w:type="spellStart"/>
      <w:r w:rsidR="00D13FC3">
        <w:rPr>
          <w:rFonts w:ascii="Times" w:hAnsi="Times"/>
        </w:rPr>
        <w:t>Orridges</w:t>
      </w:r>
      <w:proofErr w:type="spellEnd"/>
      <w:r w:rsidR="00D13FC3">
        <w:rPr>
          <w:rFonts w:ascii="Times" w:hAnsi="Times"/>
        </w:rPr>
        <w:t xml:space="preserve"> apologetischen Vocals gelten nicht nur als Wegbereiter der Industrial Music</w:t>
      </w:r>
      <w:r w:rsidR="006222C6">
        <w:rPr>
          <w:rFonts w:ascii="Times" w:hAnsi="Times"/>
        </w:rPr>
        <w:t>. A</w:t>
      </w:r>
      <w:r w:rsidR="00D13FC3">
        <w:rPr>
          <w:rFonts w:ascii="Times" w:hAnsi="Times"/>
        </w:rPr>
        <w:t xml:space="preserve">uch Genres wie </w:t>
      </w:r>
      <w:r w:rsidR="006222C6">
        <w:rPr>
          <w:rFonts w:ascii="Times" w:hAnsi="Times"/>
        </w:rPr>
        <w:t xml:space="preserve">etwa </w:t>
      </w:r>
      <w:r w:rsidR="00D13FC3">
        <w:rPr>
          <w:rFonts w:ascii="Times" w:hAnsi="Times"/>
        </w:rPr>
        <w:t xml:space="preserve">EBM oder </w:t>
      </w:r>
      <w:proofErr w:type="spellStart"/>
      <w:r w:rsidR="00D13FC3">
        <w:rPr>
          <w:rFonts w:ascii="Times" w:hAnsi="Times"/>
        </w:rPr>
        <w:t>Neo</w:t>
      </w:r>
      <w:proofErr w:type="spellEnd"/>
      <w:r w:rsidR="00D13FC3">
        <w:rPr>
          <w:rFonts w:ascii="Times" w:hAnsi="Times"/>
        </w:rPr>
        <w:t xml:space="preserve"> Folk diente sie als Petrischale. </w:t>
      </w:r>
      <w:r w:rsidR="00D33913">
        <w:rPr>
          <w:rFonts w:ascii="Times" w:hAnsi="Times"/>
        </w:rPr>
        <w:t xml:space="preserve">Unbestreitbar ist </w:t>
      </w:r>
      <w:r w:rsidR="006222C6">
        <w:rPr>
          <w:rFonts w:ascii="Times" w:hAnsi="Times"/>
        </w:rPr>
        <w:t>zu</w:t>
      </w:r>
      <w:r w:rsidR="00906748">
        <w:rPr>
          <w:rFonts w:ascii="Times" w:hAnsi="Times"/>
        </w:rPr>
        <w:t>dem</w:t>
      </w:r>
      <w:r w:rsidR="00D33913">
        <w:rPr>
          <w:rFonts w:ascii="Times" w:hAnsi="Times"/>
        </w:rPr>
        <w:t xml:space="preserve"> der Einfluss von Industrial,</w:t>
      </w:r>
      <w:r w:rsidR="00C55AED">
        <w:rPr>
          <w:rFonts w:ascii="Times" w:hAnsi="Times"/>
        </w:rPr>
        <w:t xml:space="preserve"> und</w:t>
      </w:r>
      <w:r w:rsidR="00D33913">
        <w:rPr>
          <w:rFonts w:ascii="Times" w:hAnsi="Times"/>
        </w:rPr>
        <w:t xml:space="preserve"> insbesondere </w:t>
      </w:r>
      <w:proofErr w:type="spellStart"/>
      <w:r w:rsidR="00D33913">
        <w:rPr>
          <w:rFonts w:ascii="Times" w:hAnsi="Times"/>
        </w:rPr>
        <w:t>Throbbing</w:t>
      </w:r>
      <w:proofErr w:type="spellEnd"/>
      <w:r w:rsidR="00D33913">
        <w:rPr>
          <w:rFonts w:ascii="Times" w:hAnsi="Times"/>
        </w:rPr>
        <w:t xml:space="preserve"> </w:t>
      </w:r>
      <w:proofErr w:type="spellStart"/>
      <w:r w:rsidR="00D33913">
        <w:rPr>
          <w:rFonts w:ascii="Times" w:hAnsi="Times"/>
        </w:rPr>
        <w:t>Gristle</w:t>
      </w:r>
      <w:proofErr w:type="spellEnd"/>
      <w:r w:rsidR="00D33913">
        <w:rPr>
          <w:rFonts w:ascii="Times" w:hAnsi="Times"/>
        </w:rPr>
        <w:t>, auf</w:t>
      </w:r>
      <w:r w:rsidR="00C55AED">
        <w:rPr>
          <w:rFonts w:ascii="Times" w:hAnsi="Times"/>
        </w:rPr>
        <w:t xml:space="preserve"> die Genres</w:t>
      </w:r>
      <w:r w:rsidR="00D33913">
        <w:rPr>
          <w:rFonts w:ascii="Times" w:hAnsi="Times"/>
        </w:rPr>
        <w:t xml:space="preserve"> Techno und </w:t>
      </w:r>
      <w:r w:rsidR="00C55AED">
        <w:rPr>
          <w:rFonts w:ascii="Times" w:hAnsi="Times"/>
        </w:rPr>
        <w:t>Acid House, die sich ab Ende der 1980er Jahre auf beiden Seiten des Atlantik</w:t>
      </w:r>
      <w:r w:rsidR="00EE024C">
        <w:rPr>
          <w:rFonts w:ascii="Times" w:hAnsi="Times"/>
        </w:rPr>
        <w:t>s</w:t>
      </w:r>
      <w:r w:rsidR="00C55AED">
        <w:rPr>
          <w:rFonts w:ascii="Times" w:hAnsi="Times"/>
        </w:rPr>
        <w:t xml:space="preserve"> auszubreiten begannen. </w:t>
      </w:r>
      <w:r w:rsidR="00EE024C">
        <w:rPr>
          <w:rFonts w:ascii="Times" w:hAnsi="Times"/>
        </w:rPr>
        <w:t>Die</w:t>
      </w:r>
      <w:r w:rsidR="00C55AED">
        <w:rPr>
          <w:rFonts w:ascii="Times" w:hAnsi="Times"/>
        </w:rPr>
        <w:t xml:space="preserve"> Gruppe </w:t>
      </w:r>
      <w:proofErr w:type="spellStart"/>
      <w:r w:rsidR="00C55AED">
        <w:rPr>
          <w:rFonts w:ascii="Times" w:hAnsi="Times"/>
        </w:rPr>
        <w:t>Psychic</w:t>
      </w:r>
      <w:proofErr w:type="spellEnd"/>
      <w:r w:rsidR="00C55AED">
        <w:rPr>
          <w:rFonts w:ascii="Times" w:hAnsi="Times"/>
        </w:rPr>
        <w:t xml:space="preserve"> TV, die sich 1981 um Genesis P-</w:t>
      </w:r>
      <w:proofErr w:type="spellStart"/>
      <w:r w:rsidR="00C55AED">
        <w:rPr>
          <w:rFonts w:ascii="Times" w:hAnsi="Times"/>
        </w:rPr>
        <w:t>Orridge</w:t>
      </w:r>
      <w:proofErr w:type="spellEnd"/>
      <w:r w:rsidR="00EE024C">
        <w:rPr>
          <w:rFonts w:ascii="Times" w:hAnsi="Times"/>
        </w:rPr>
        <w:t xml:space="preserve"> und </w:t>
      </w:r>
      <w:r w:rsidR="00EE024C" w:rsidRPr="00EE024C">
        <w:rPr>
          <w:rFonts w:ascii="Times" w:hAnsi="Times"/>
        </w:rPr>
        <w:t>Peter</w:t>
      </w:r>
      <w:r w:rsidR="00C55AED">
        <w:rPr>
          <w:rFonts w:ascii="Times" w:hAnsi="Times"/>
        </w:rPr>
        <w:t xml:space="preserve"> </w:t>
      </w:r>
      <w:proofErr w:type="spellStart"/>
      <w:r w:rsidR="008049D2" w:rsidRPr="008049D2">
        <w:rPr>
          <w:rFonts w:ascii="Times" w:hAnsi="Times"/>
        </w:rPr>
        <w:t>Christopherson</w:t>
      </w:r>
      <w:proofErr w:type="spellEnd"/>
      <w:r w:rsidR="008049D2" w:rsidRPr="008049D2">
        <w:rPr>
          <w:rFonts w:ascii="Times" w:hAnsi="Times"/>
        </w:rPr>
        <w:t xml:space="preserve"> </w:t>
      </w:r>
      <w:r w:rsidR="00C55AED">
        <w:rPr>
          <w:rFonts w:ascii="Times" w:hAnsi="Times"/>
        </w:rPr>
        <w:t xml:space="preserve">formierte, </w:t>
      </w:r>
      <w:r w:rsidR="00EE024C">
        <w:rPr>
          <w:rFonts w:ascii="Times" w:hAnsi="Times"/>
        </w:rPr>
        <w:t>wandte sich später selbst der Produktion von Techno</w:t>
      </w:r>
      <w:r w:rsidR="00EE5D0E">
        <w:rPr>
          <w:rFonts w:ascii="Times" w:hAnsi="Times"/>
        </w:rPr>
        <w:t>-</w:t>
      </w:r>
      <w:r w:rsidR="00EE024C">
        <w:rPr>
          <w:rFonts w:ascii="Times" w:hAnsi="Times"/>
        </w:rPr>
        <w:t xml:space="preserve"> und Acid House</w:t>
      </w:r>
      <w:r w:rsidR="00EE5D0E">
        <w:rPr>
          <w:rFonts w:ascii="Times" w:hAnsi="Times"/>
        </w:rPr>
        <w:t>-Stücken</w:t>
      </w:r>
      <w:r w:rsidR="00EE024C">
        <w:rPr>
          <w:rFonts w:ascii="Times" w:hAnsi="Times"/>
        </w:rPr>
        <w:t xml:space="preserve"> zu. </w:t>
      </w:r>
    </w:p>
    <w:p w14:paraId="36ED1399" w14:textId="7EAB96D3" w:rsidR="00AE4A3B" w:rsidRDefault="000628EE" w:rsidP="007F6BC9">
      <w:pPr>
        <w:ind w:firstLine="709"/>
        <w:rPr>
          <w:rFonts w:ascii="Times" w:hAnsi="Times"/>
          <w:lang w:val="en-US"/>
        </w:rPr>
      </w:pPr>
      <w:r>
        <w:rPr>
          <w:rFonts w:ascii="Times" w:hAnsi="Times"/>
        </w:rPr>
        <w:t xml:space="preserve">Der Name „Industrial“ – genauso wie die maschinellen und disharmonischen Klänge, wie sie bei </w:t>
      </w:r>
      <w:proofErr w:type="spellStart"/>
      <w:r>
        <w:rPr>
          <w:rFonts w:ascii="Times" w:hAnsi="Times"/>
        </w:rPr>
        <w:t>Throbbing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Gristle</w:t>
      </w:r>
      <w:proofErr w:type="spellEnd"/>
      <w:r>
        <w:rPr>
          <w:rFonts w:ascii="Times" w:hAnsi="Times"/>
        </w:rPr>
        <w:t xml:space="preserve"> oder </w:t>
      </w:r>
      <w:r w:rsidR="00EE5D0E">
        <w:rPr>
          <w:rFonts w:ascii="Times" w:hAnsi="Times"/>
        </w:rPr>
        <w:t xml:space="preserve">den </w:t>
      </w:r>
      <w:r>
        <w:rPr>
          <w:rFonts w:ascii="Times" w:hAnsi="Times"/>
        </w:rPr>
        <w:t>Einstürzende</w:t>
      </w:r>
      <w:r w:rsidR="00EE5D0E">
        <w:rPr>
          <w:rFonts w:ascii="Times" w:hAnsi="Times"/>
        </w:rPr>
        <w:t>n</w:t>
      </w:r>
      <w:r>
        <w:rPr>
          <w:rFonts w:ascii="Times" w:hAnsi="Times"/>
        </w:rPr>
        <w:t xml:space="preserve"> Neubauten </w:t>
      </w:r>
      <w:r w:rsidR="00EE5D0E">
        <w:rPr>
          <w:rFonts w:ascii="Times" w:hAnsi="Times"/>
        </w:rPr>
        <w:t xml:space="preserve">sich dem Melodischen entgegenstellen </w:t>
      </w:r>
      <w:r>
        <w:rPr>
          <w:rFonts w:ascii="Times" w:hAnsi="Times"/>
        </w:rPr>
        <w:t xml:space="preserve">– stehen ein für </w:t>
      </w:r>
      <w:r w:rsidR="00A71D82">
        <w:rPr>
          <w:rFonts w:ascii="Times" w:hAnsi="Times"/>
        </w:rPr>
        <w:t xml:space="preserve">die existentiellen Krisen </w:t>
      </w:r>
      <w:r w:rsidR="0037728E">
        <w:rPr>
          <w:rFonts w:ascii="Times" w:hAnsi="Times"/>
        </w:rPr>
        <w:t>eines</w:t>
      </w:r>
      <w:r>
        <w:rPr>
          <w:rFonts w:ascii="Times" w:hAnsi="Times"/>
        </w:rPr>
        <w:t xml:space="preserve"> </w:t>
      </w:r>
      <w:r w:rsidR="00A71D82">
        <w:rPr>
          <w:rFonts w:ascii="Times" w:hAnsi="Times"/>
        </w:rPr>
        <w:t>postindustrielle</w:t>
      </w:r>
      <w:r w:rsidR="00AC2C2C">
        <w:rPr>
          <w:rFonts w:ascii="Times" w:hAnsi="Times"/>
        </w:rPr>
        <w:t>n</w:t>
      </w:r>
      <w:r w:rsidR="00A71D82">
        <w:rPr>
          <w:rFonts w:ascii="Times" w:hAnsi="Times"/>
        </w:rPr>
        <w:t xml:space="preserve"> Zeitalters, das sich für die sensiblen Beobachter </w:t>
      </w:r>
      <w:r w:rsidR="008D46CD">
        <w:rPr>
          <w:rFonts w:ascii="Times" w:hAnsi="Times"/>
        </w:rPr>
        <w:t>aus dem Abseits der</w:t>
      </w:r>
      <w:r w:rsidR="00A71D82">
        <w:rPr>
          <w:rFonts w:ascii="Times" w:hAnsi="Times"/>
        </w:rPr>
        <w:t xml:space="preserve"> Subkulturen spätestens seit Ende der 1970er Jahre </w:t>
      </w:r>
      <w:r w:rsidR="00EE5D0E">
        <w:rPr>
          <w:rFonts w:ascii="Times" w:hAnsi="Times"/>
        </w:rPr>
        <w:t>abzeichnete</w:t>
      </w:r>
      <w:r w:rsidR="00A71D82">
        <w:rPr>
          <w:rFonts w:ascii="Times" w:hAnsi="Times"/>
        </w:rPr>
        <w:t xml:space="preserve">. </w:t>
      </w:r>
      <w:r w:rsidR="008D46CD" w:rsidRPr="008D46CD">
        <w:rPr>
          <w:rFonts w:ascii="Times" w:hAnsi="Times"/>
          <w:lang w:val="en-US"/>
        </w:rPr>
        <w:t xml:space="preserve">„Tone </w:t>
      </w:r>
      <w:proofErr w:type="spellStart"/>
      <w:r w:rsidR="008D46CD" w:rsidRPr="008D46CD">
        <w:rPr>
          <w:rFonts w:ascii="Times" w:hAnsi="Times"/>
          <w:lang w:val="en-US"/>
        </w:rPr>
        <w:t>superceded</w:t>
      </w:r>
      <w:proofErr w:type="spellEnd"/>
      <w:r w:rsidR="008D46CD" w:rsidRPr="008D46CD">
        <w:rPr>
          <w:rFonts w:ascii="Times" w:hAnsi="Times"/>
          <w:lang w:val="en-US"/>
        </w:rPr>
        <w:t xml:space="preserve"> melody, and effect </w:t>
      </w:r>
      <w:proofErr w:type="spellStart"/>
      <w:r w:rsidR="008D46CD" w:rsidRPr="008D46CD">
        <w:rPr>
          <w:rFonts w:ascii="Times" w:hAnsi="Times"/>
          <w:lang w:val="en-US"/>
        </w:rPr>
        <w:t>superceded</w:t>
      </w:r>
      <w:proofErr w:type="spellEnd"/>
      <w:r w:rsidR="008D46CD" w:rsidRPr="008D46CD">
        <w:rPr>
          <w:rFonts w:ascii="Times" w:hAnsi="Times"/>
          <w:lang w:val="en-US"/>
        </w:rPr>
        <w:t xml:space="preserve"> pleasure. Industrial music was cl</w:t>
      </w:r>
      <w:r w:rsidR="008D46CD">
        <w:rPr>
          <w:rFonts w:ascii="Times" w:hAnsi="Times"/>
          <w:lang w:val="en-US"/>
        </w:rPr>
        <w:t xml:space="preserve">osest […] to a documentary in black and white of the savage realities of fading capitalism.” </w:t>
      </w:r>
    </w:p>
    <w:p w14:paraId="43F65834" w14:textId="69047F6E" w:rsidR="006F657F" w:rsidRPr="006F657F" w:rsidRDefault="006F657F" w:rsidP="007F6BC9">
      <w:pPr>
        <w:ind w:firstLine="709"/>
        <w:rPr>
          <w:rFonts w:ascii="Times" w:hAnsi="Times"/>
        </w:rPr>
      </w:pPr>
      <w:r>
        <w:rPr>
          <w:rFonts w:ascii="Times" w:hAnsi="Times"/>
        </w:rPr>
        <w:t>19</w:t>
      </w:r>
      <w:r w:rsidR="009D6B28">
        <w:rPr>
          <w:rFonts w:ascii="Times" w:hAnsi="Times"/>
        </w:rPr>
        <w:t xml:space="preserve">81, fünf Jahre nach der Gründung, löste sich die Band </w:t>
      </w:r>
      <w:r w:rsidR="00EE5D0E">
        <w:rPr>
          <w:rFonts w:ascii="Times" w:hAnsi="Times"/>
        </w:rPr>
        <w:t>bereits wieder</w:t>
      </w:r>
      <w:r w:rsidR="009D6B28">
        <w:rPr>
          <w:rFonts w:ascii="Times" w:hAnsi="Times"/>
        </w:rPr>
        <w:t xml:space="preserve"> auf, um sich anderen Projekten wie </w:t>
      </w:r>
      <w:proofErr w:type="spellStart"/>
      <w:r w:rsidR="009D6B28">
        <w:rPr>
          <w:rFonts w:ascii="Times" w:hAnsi="Times"/>
        </w:rPr>
        <w:t>Psychic</w:t>
      </w:r>
      <w:proofErr w:type="spellEnd"/>
      <w:r w:rsidR="009D6B28">
        <w:rPr>
          <w:rFonts w:ascii="Times" w:hAnsi="Times"/>
        </w:rPr>
        <w:t xml:space="preserve"> TV oder Chris &amp; </w:t>
      </w:r>
      <w:proofErr w:type="spellStart"/>
      <w:r w:rsidR="009D6B28">
        <w:rPr>
          <w:rFonts w:ascii="Times" w:hAnsi="Times"/>
        </w:rPr>
        <w:t>Cosey</w:t>
      </w:r>
      <w:proofErr w:type="spellEnd"/>
      <w:r w:rsidR="009D6B28">
        <w:rPr>
          <w:rFonts w:ascii="Times" w:hAnsi="Times"/>
        </w:rPr>
        <w:t xml:space="preserve"> zuzuwenden. </w:t>
      </w:r>
      <w:r w:rsidR="002567CE">
        <w:rPr>
          <w:rFonts w:ascii="Times" w:hAnsi="Times"/>
        </w:rPr>
        <w:t>Nach</w:t>
      </w:r>
      <w:r w:rsidR="009D6B28">
        <w:rPr>
          <w:rFonts w:ascii="Times" w:hAnsi="Times"/>
        </w:rPr>
        <w:t xml:space="preserve"> einigen temporären Wi</w:t>
      </w:r>
      <w:r w:rsidR="009232D8">
        <w:rPr>
          <w:rFonts w:ascii="Times" w:hAnsi="Times"/>
        </w:rPr>
        <w:t>e</w:t>
      </w:r>
      <w:r w:rsidR="009D6B28">
        <w:rPr>
          <w:rFonts w:ascii="Times" w:hAnsi="Times"/>
        </w:rPr>
        <w:t xml:space="preserve">dervereinigungen von nur kurzer Dauer, zuletzt im Jahr 2010, </w:t>
      </w:r>
      <w:r w:rsidR="002567CE">
        <w:rPr>
          <w:rFonts w:ascii="Times" w:hAnsi="Times"/>
        </w:rPr>
        <w:t>hat der</w:t>
      </w:r>
      <w:r w:rsidR="000277C9">
        <w:rPr>
          <w:rFonts w:ascii="Times" w:hAnsi="Times"/>
        </w:rPr>
        <w:t xml:space="preserve"> Tod von</w:t>
      </w:r>
      <w:r w:rsidR="009D6B28">
        <w:rPr>
          <w:rFonts w:ascii="Times" w:hAnsi="Times"/>
        </w:rPr>
        <w:t xml:space="preserve"> </w:t>
      </w:r>
      <w:r w:rsidR="009D6B28" w:rsidRPr="009D6B28">
        <w:rPr>
          <w:rFonts w:ascii="Times" w:hAnsi="Times"/>
        </w:rPr>
        <w:t xml:space="preserve">Peter </w:t>
      </w:r>
      <w:proofErr w:type="spellStart"/>
      <w:r w:rsidR="009D6B28" w:rsidRPr="009D6B28">
        <w:rPr>
          <w:rFonts w:ascii="Times" w:hAnsi="Times"/>
        </w:rPr>
        <w:t>Christopherson</w:t>
      </w:r>
      <w:proofErr w:type="spellEnd"/>
      <w:r w:rsidR="009D6B28">
        <w:rPr>
          <w:rFonts w:ascii="Times" w:hAnsi="Times"/>
        </w:rPr>
        <w:t xml:space="preserve"> im selben Jahr </w:t>
      </w:r>
      <w:r w:rsidR="009232D8">
        <w:rPr>
          <w:rFonts w:ascii="Times" w:hAnsi="Times"/>
        </w:rPr>
        <w:t>sowie</w:t>
      </w:r>
      <w:r w:rsidR="000277C9">
        <w:rPr>
          <w:rFonts w:ascii="Times" w:hAnsi="Times"/>
        </w:rPr>
        <w:t xml:space="preserve"> von Genesis P-</w:t>
      </w:r>
      <w:proofErr w:type="spellStart"/>
      <w:r w:rsidR="000277C9">
        <w:rPr>
          <w:rFonts w:ascii="Times" w:hAnsi="Times"/>
        </w:rPr>
        <w:t>Orridge</w:t>
      </w:r>
      <w:proofErr w:type="spellEnd"/>
      <w:r w:rsidR="000277C9">
        <w:rPr>
          <w:rFonts w:ascii="Times" w:hAnsi="Times"/>
        </w:rPr>
        <w:t xml:space="preserve"> im Jahr 2020 </w:t>
      </w:r>
      <w:r w:rsidR="009232D8">
        <w:rPr>
          <w:rFonts w:ascii="Times" w:hAnsi="Times"/>
        </w:rPr>
        <w:t xml:space="preserve">die </w:t>
      </w:r>
      <w:r w:rsidR="004A19E8">
        <w:rPr>
          <w:rFonts w:ascii="Times" w:hAnsi="Times"/>
        </w:rPr>
        <w:t>Bandgeschichte beendet.</w:t>
      </w:r>
      <w:r w:rsidR="00510EE3">
        <w:rPr>
          <w:rFonts w:ascii="Times" w:hAnsi="Times"/>
        </w:rPr>
        <w:t xml:space="preserve"> Ihr Wirken endete damit keineswegs.</w:t>
      </w:r>
      <w:r w:rsidR="004A19E8">
        <w:rPr>
          <w:rFonts w:ascii="Times" w:hAnsi="Times"/>
        </w:rPr>
        <w:t xml:space="preserve"> </w:t>
      </w:r>
      <w:proofErr w:type="spellStart"/>
      <w:r w:rsidR="00510EE3" w:rsidRPr="006F657F">
        <w:rPr>
          <w:rFonts w:ascii="Times" w:hAnsi="Times"/>
        </w:rPr>
        <w:t>Throbbing</w:t>
      </w:r>
      <w:proofErr w:type="spellEnd"/>
      <w:r w:rsidR="00510EE3" w:rsidRPr="006F657F">
        <w:rPr>
          <w:rFonts w:ascii="Times" w:hAnsi="Times"/>
        </w:rPr>
        <w:t xml:space="preserve"> </w:t>
      </w:r>
      <w:proofErr w:type="spellStart"/>
      <w:r w:rsidR="00510EE3" w:rsidRPr="006F657F">
        <w:rPr>
          <w:rFonts w:ascii="Times" w:hAnsi="Times"/>
        </w:rPr>
        <w:t>Gristle</w:t>
      </w:r>
      <w:proofErr w:type="spellEnd"/>
      <w:r w:rsidR="00EE5D0E">
        <w:rPr>
          <w:rFonts w:ascii="Times" w:hAnsi="Times"/>
        </w:rPr>
        <w:t xml:space="preserve"> sowie Industrial Records</w:t>
      </w:r>
      <w:r w:rsidR="00510EE3" w:rsidRPr="006F657F">
        <w:rPr>
          <w:rFonts w:ascii="Times" w:hAnsi="Times"/>
        </w:rPr>
        <w:t xml:space="preserve"> </w:t>
      </w:r>
      <w:r w:rsidR="00EE5D0E">
        <w:rPr>
          <w:rFonts w:ascii="Times" w:hAnsi="Times"/>
        </w:rPr>
        <w:t>gehören</w:t>
      </w:r>
      <w:r w:rsidR="00510EE3" w:rsidRPr="006F657F">
        <w:rPr>
          <w:rFonts w:ascii="Times" w:hAnsi="Times"/>
        </w:rPr>
        <w:t xml:space="preserve"> bis heute </w:t>
      </w:r>
      <w:r w:rsidR="00EE5D0E">
        <w:rPr>
          <w:rFonts w:ascii="Times" w:hAnsi="Times"/>
        </w:rPr>
        <w:t>zu den</w:t>
      </w:r>
      <w:r w:rsidR="00510EE3" w:rsidRPr="006F657F">
        <w:rPr>
          <w:rFonts w:ascii="Times" w:hAnsi="Times"/>
        </w:rPr>
        <w:t xml:space="preserve"> einflussreichsten </w:t>
      </w:r>
      <w:r w:rsidR="00EE5D0E">
        <w:rPr>
          <w:rFonts w:ascii="Times" w:hAnsi="Times"/>
        </w:rPr>
        <w:t>Gruppierungen im Bereich</w:t>
      </w:r>
      <w:r w:rsidR="00510EE3">
        <w:rPr>
          <w:rFonts w:ascii="Times" w:hAnsi="Times"/>
        </w:rPr>
        <w:t xml:space="preserve"> experimenteller elektronsicher Musik</w:t>
      </w:r>
      <w:r w:rsidR="00EE5D0E">
        <w:rPr>
          <w:rFonts w:ascii="Times" w:hAnsi="Times"/>
        </w:rPr>
        <w:t xml:space="preserve"> und darüber hinaus</w:t>
      </w:r>
      <w:r w:rsidR="00510EE3">
        <w:rPr>
          <w:rFonts w:ascii="Times" w:hAnsi="Times"/>
        </w:rPr>
        <w:t xml:space="preserve"> – „a </w:t>
      </w:r>
      <w:proofErr w:type="spellStart"/>
      <w:r w:rsidR="00510EE3">
        <w:rPr>
          <w:rFonts w:ascii="Times" w:hAnsi="Times"/>
        </w:rPr>
        <w:t>model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for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others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to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use</w:t>
      </w:r>
      <w:proofErr w:type="spellEnd"/>
      <w:r w:rsidR="00510EE3">
        <w:rPr>
          <w:rFonts w:ascii="Times" w:hAnsi="Times"/>
        </w:rPr>
        <w:t xml:space="preserve"> and </w:t>
      </w:r>
      <w:proofErr w:type="spellStart"/>
      <w:r w:rsidR="00510EE3">
        <w:rPr>
          <w:rFonts w:ascii="Times" w:hAnsi="Times"/>
        </w:rPr>
        <w:t>re-shape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to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suit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their</w:t>
      </w:r>
      <w:proofErr w:type="spellEnd"/>
      <w:r w:rsidR="00510EE3">
        <w:rPr>
          <w:rFonts w:ascii="Times" w:hAnsi="Times"/>
        </w:rPr>
        <w:t xml:space="preserve"> </w:t>
      </w:r>
      <w:proofErr w:type="spellStart"/>
      <w:r w:rsidR="00510EE3">
        <w:rPr>
          <w:rFonts w:ascii="Times" w:hAnsi="Times"/>
        </w:rPr>
        <w:t>needs</w:t>
      </w:r>
      <w:proofErr w:type="spellEnd"/>
      <w:r w:rsidR="00510EE3">
        <w:rPr>
          <w:rFonts w:ascii="Times" w:hAnsi="Times"/>
        </w:rPr>
        <w:t>“.</w:t>
      </w:r>
    </w:p>
    <w:sectPr w:rsidR="006F657F" w:rsidRPr="006F657F"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7189" w14:textId="77777777" w:rsidR="00427E78" w:rsidRDefault="00427E78" w:rsidP="00850BE1">
      <w:r>
        <w:separator/>
      </w:r>
    </w:p>
  </w:endnote>
  <w:endnote w:type="continuationSeparator" w:id="0">
    <w:p w14:paraId="5D03D02D" w14:textId="77777777" w:rsidR="00427E78" w:rsidRDefault="00427E78" w:rsidP="0085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14F5" w14:textId="77777777" w:rsidR="00427E78" w:rsidRDefault="00427E78" w:rsidP="00850BE1">
      <w:r>
        <w:separator/>
      </w:r>
    </w:p>
  </w:footnote>
  <w:footnote w:type="continuationSeparator" w:id="0">
    <w:p w14:paraId="27EE5437" w14:textId="77777777" w:rsidR="00427E78" w:rsidRDefault="00427E78" w:rsidP="00850BE1">
      <w:r>
        <w:continuationSeparator/>
      </w:r>
    </w:p>
  </w:footnote>
  <w:footnote w:id="1">
    <w:p w14:paraId="268D6799" w14:textId="3E50995C" w:rsidR="00850BE1" w:rsidRPr="00012F76" w:rsidRDefault="00850BE1">
      <w:pPr>
        <w:pStyle w:val="Funotentext"/>
        <w:rPr>
          <w:rFonts w:ascii="Times" w:hAnsi="Times"/>
        </w:rPr>
      </w:pPr>
      <w:r w:rsidRPr="00012F76">
        <w:rPr>
          <w:rStyle w:val="Funotenzeichen"/>
          <w:rFonts w:ascii="Times" w:hAnsi="Times"/>
        </w:rPr>
        <w:footnoteRef/>
      </w:r>
      <w:r w:rsidRPr="00012F76">
        <w:rPr>
          <w:rFonts w:ascii="Times" w:hAnsi="Times"/>
        </w:rPr>
        <w:t xml:space="preserve"> </w:t>
      </w:r>
      <w:r w:rsidR="00707469" w:rsidRPr="00012F76">
        <w:rPr>
          <w:rFonts w:ascii="Times" w:hAnsi="Times"/>
        </w:rPr>
        <w:t>Aus einem nicht ausgestrahlten Fernsehinterview, editiert und archiviert als Teil der „</w:t>
      </w:r>
      <w:r w:rsidR="00CB78AD" w:rsidRPr="00012F76">
        <w:rPr>
          <w:rFonts w:ascii="Times" w:hAnsi="Times"/>
        </w:rPr>
        <w:t>L</w:t>
      </w:r>
      <w:r w:rsidR="00707469" w:rsidRPr="00012F76">
        <w:rPr>
          <w:rFonts w:ascii="Times" w:hAnsi="Times"/>
        </w:rPr>
        <w:t xml:space="preserve">ost </w:t>
      </w:r>
      <w:r w:rsidR="00CB78AD" w:rsidRPr="00012F76">
        <w:rPr>
          <w:rFonts w:ascii="Times" w:hAnsi="Times"/>
        </w:rPr>
        <w:t>A</w:t>
      </w:r>
      <w:r w:rsidR="00707469" w:rsidRPr="00012F76">
        <w:rPr>
          <w:rFonts w:ascii="Times" w:hAnsi="Times"/>
        </w:rPr>
        <w:t xml:space="preserve">rchives </w:t>
      </w:r>
      <w:proofErr w:type="spellStart"/>
      <w:r w:rsidR="00707469" w:rsidRPr="00012F76">
        <w:rPr>
          <w:rFonts w:ascii="Times" w:hAnsi="Times"/>
        </w:rPr>
        <w:t>of</w:t>
      </w:r>
      <w:proofErr w:type="spellEnd"/>
      <w:r w:rsidR="00707469" w:rsidRPr="00012F76">
        <w:rPr>
          <w:rFonts w:ascii="Times" w:hAnsi="Times"/>
        </w:rPr>
        <w:t xml:space="preserve"> Genesis P</w:t>
      </w:r>
      <w:r w:rsidR="00CB78AD" w:rsidRPr="00012F76">
        <w:rPr>
          <w:rFonts w:ascii="Times" w:hAnsi="Times"/>
        </w:rPr>
        <w:t>-</w:t>
      </w:r>
      <w:proofErr w:type="spellStart"/>
      <w:r w:rsidR="00707469" w:rsidRPr="00012F76">
        <w:rPr>
          <w:rFonts w:ascii="Times" w:hAnsi="Times"/>
        </w:rPr>
        <w:t>Orridge</w:t>
      </w:r>
      <w:proofErr w:type="spellEnd"/>
      <w:r w:rsidR="00707469" w:rsidRPr="00012F76">
        <w:rPr>
          <w:rFonts w:ascii="Times" w:hAnsi="Times"/>
        </w:rPr>
        <w:t xml:space="preserve">“ von Boris </w:t>
      </w:r>
      <w:proofErr w:type="spellStart"/>
      <w:r w:rsidR="00707469" w:rsidRPr="00012F76">
        <w:rPr>
          <w:rFonts w:ascii="Times" w:hAnsi="Times"/>
        </w:rPr>
        <w:t>Hiesserer</w:t>
      </w:r>
      <w:proofErr w:type="spellEnd"/>
      <w:r w:rsidR="00707469" w:rsidRPr="00012F76">
        <w:rPr>
          <w:rFonts w:ascii="Times" w:hAnsi="Times"/>
        </w:rPr>
        <w:t xml:space="preserve"> (</w:t>
      </w:r>
      <w:proofErr w:type="spellStart"/>
      <w:r w:rsidR="00707469" w:rsidRPr="00012F76">
        <w:rPr>
          <w:rFonts w:ascii="Times" w:hAnsi="Times"/>
        </w:rPr>
        <w:t>Pyromania</w:t>
      </w:r>
      <w:proofErr w:type="spellEnd"/>
      <w:r w:rsidR="00707469" w:rsidRPr="00012F76">
        <w:rPr>
          <w:rFonts w:ascii="Times" w:hAnsi="Times"/>
        </w:rPr>
        <w:t xml:space="preserve"> Arts </w:t>
      </w:r>
      <w:proofErr w:type="spellStart"/>
      <w:r w:rsidR="00707469" w:rsidRPr="00012F76">
        <w:rPr>
          <w:rFonts w:ascii="Times" w:hAnsi="Times"/>
        </w:rPr>
        <w:t>Foundation</w:t>
      </w:r>
      <w:proofErr w:type="spellEnd"/>
      <w:r w:rsidR="00707469" w:rsidRPr="00012F76">
        <w:rPr>
          <w:rFonts w:ascii="Times" w:hAnsi="Times"/>
        </w:rPr>
        <w:t xml:space="preserve">), der </w:t>
      </w:r>
      <w:r w:rsidR="00CB78AD" w:rsidRPr="00012F76">
        <w:rPr>
          <w:rFonts w:ascii="Times" w:hAnsi="Times"/>
        </w:rPr>
        <w:t>ab</w:t>
      </w:r>
      <w:r w:rsidR="00707469" w:rsidRPr="00012F76">
        <w:rPr>
          <w:rFonts w:ascii="Times" w:hAnsi="Times"/>
        </w:rPr>
        <w:t xml:space="preserve"> 198</w:t>
      </w:r>
      <w:r w:rsidR="00CB78AD" w:rsidRPr="00012F76">
        <w:rPr>
          <w:rFonts w:ascii="Times" w:hAnsi="Times"/>
        </w:rPr>
        <w:t>4</w:t>
      </w:r>
      <w:r w:rsidR="00707469" w:rsidRPr="00012F76">
        <w:rPr>
          <w:rFonts w:ascii="Times" w:hAnsi="Times"/>
        </w:rPr>
        <w:t xml:space="preserve"> die </w:t>
      </w:r>
      <w:r w:rsidR="00CB78AD" w:rsidRPr="00012F76">
        <w:rPr>
          <w:rFonts w:ascii="Times" w:hAnsi="Times"/>
        </w:rPr>
        <w:t xml:space="preserve">visuelle Koordination der Bühnenshows von </w:t>
      </w:r>
      <w:proofErr w:type="spellStart"/>
      <w:r w:rsidR="00CB78AD" w:rsidRPr="00012F76">
        <w:rPr>
          <w:rFonts w:ascii="Times" w:hAnsi="Times"/>
        </w:rPr>
        <w:t>Psychic</w:t>
      </w:r>
      <w:proofErr w:type="spellEnd"/>
      <w:r w:rsidR="00CB78AD" w:rsidRPr="00012F76">
        <w:rPr>
          <w:rFonts w:ascii="Times" w:hAnsi="Times"/>
        </w:rPr>
        <w:t xml:space="preserve"> TV übernahm. Quelle: http://www.pyromania-arts.de/index.php?id=52. </w:t>
      </w:r>
    </w:p>
  </w:footnote>
  <w:footnote w:id="2">
    <w:p w14:paraId="4ABBB9B3" w14:textId="49D2FD6A" w:rsidR="00012F76" w:rsidRPr="00012F76" w:rsidRDefault="00012F76">
      <w:pPr>
        <w:pStyle w:val="Funotentext"/>
        <w:rPr>
          <w:rFonts w:ascii="Times" w:hAnsi="Times"/>
          <w:lang w:val="en-US"/>
        </w:rPr>
      </w:pPr>
      <w:r w:rsidRPr="00012F76">
        <w:rPr>
          <w:rStyle w:val="Funotenzeichen"/>
          <w:rFonts w:ascii="Times" w:hAnsi="Times"/>
        </w:rPr>
        <w:footnoteRef/>
      </w:r>
      <w:r w:rsidRPr="00012F76">
        <w:rPr>
          <w:rFonts w:ascii="Times" w:hAnsi="Times"/>
          <w:lang w:val="en-US"/>
        </w:rPr>
        <w:t xml:space="preserve"> „The Industrial Records Story“, </w:t>
      </w:r>
      <w:r>
        <w:rPr>
          <w:rFonts w:ascii="Times" w:hAnsi="Times"/>
          <w:lang w:val="en-US"/>
        </w:rPr>
        <w:t>LP-</w:t>
      </w:r>
      <w:r w:rsidRPr="00012F76">
        <w:rPr>
          <w:rFonts w:ascii="Times" w:hAnsi="Times"/>
          <w:lang w:val="en-US"/>
        </w:rPr>
        <w:t>Compilation (London: Illuminated Records, 1984).</w:t>
      </w:r>
    </w:p>
  </w:footnote>
  <w:footnote w:id="3">
    <w:p w14:paraId="5AFFABE1" w14:textId="7114DFB2" w:rsidR="006F22C2" w:rsidRPr="00012F76" w:rsidRDefault="006F22C2" w:rsidP="006F22C2">
      <w:pPr>
        <w:pStyle w:val="Funotentext"/>
        <w:rPr>
          <w:rFonts w:ascii="Times" w:hAnsi="Times"/>
        </w:rPr>
      </w:pPr>
      <w:r w:rsidRPr="00012F76">
        <w:rPr>
          <w:rStyle w:val="Funotenzeichen"/>
          <w:rFonts w:ascii="Times" w:hAnsi="Times"/>
        </w:rPr>
        <w:footnoteRef/>
      </w:r>
      <w:r w:rsidRPr="00012F76">
        <w:rPr>
          <w:rFonts w:ascii="Times" w:hAnsi="Times"/>
        </w:rPr>
        <w:t xml:space="preserve"> Siehe insb. die Ausgabe 4/5 des Zines </w:t>
      </w:r>
      <w:r w:rsidRPr="00012F76">
        <w:rPr>
          <w:rFonts w:ascii="Times" w:hAnsi="Times"/>
          <w:i/>
          <w:iCs/>
        </w:rPr>
        <w:t>R</w:t>
      </w:r>
      <w:r w:rsidR="00971910" w:rsidRPr="00012F76">
        <w:rPr>
          <w:rFonts w:ascii="Times" w:hAnsi="Times"/>
          <w:i/>
          <w:iCs/>
        </w:rPr>
        <w:t>e</w:t>
      </w:r>
      <w:r w:rsidRPr="00012F76">
        <w:rPr>
          <w:rFonts w:ascii="Times" w:hAnsi="Times"/>
          <w:i/>
          <w:iCs/>
        </w:rPr>
        <w:t xml:space="preserve">/Search </w:t>
      </w:r>
      <w:r w:rsidRPr="00012F76">
        <w:rPr>
          <w:rFonts w:ascii="Times" w:hAnsi="Times"/>
        </w:rPr>
        <w:t xml:space="preserve">über </w:t>
      </w:r>
      <w:r w:rsidR="00971910" w:rsidRPr="00012F76">
        <w:rPr>
          <w:rFonts w:ascii="Times" w:hAnsi="Times"/>
        </w:rPr>
        <w:t xml:space="preserve">und mit </w:t>
      </w:r>
      <w:r w:rsidRPr="00012F76">
        <w:rPr>
          <w:rFonts w:ascii="Times" w:hAnsi="Times"/>
        </w:rPr>
        <w:t xml:space="preserve">William S. Burroughs, </w:t>
      </w:r>
      <w:proofErr w:type="spellStart"/>
      <w:r w:rsidRPr="00012F76">
        <w:rPr>
          <w:rFonts w:ascii="Times" w:hAnsi="Times"/>
        </w:rPr>
        <w:t>Throbbing</w:t>
      </w:r>
      <w:proofErr w:type="spellEnd"/>
      <w:r w:rsidRPr="00012F76">
        <w:rPr>
          <w:rFonts w:ascii="Times" w:hAnsi="Times"/>
        </w:rPr>
        <w:t xml:space="preserve"> </w:t>
      </w:r>
      <w:proofErr w:type="spellStart"/>
      <w:r w:rsidRPr="00012F76">
        <w:rPr>
          <w:rFonts w:ascii="Times" w:hAnsi="Times"/>
        </w:rPr>
        <w:t>Gristle</w:t>
      </w:r>
      <w:proofErr w:type="spellEnd"/>
      <w:r w:rsidRPr="00012F76">
        <w:rPr>
          <w:rFonts w:ascii="Times" w:hAnsi="Times"/>
        </w:rPr>
        <w:t xml:space="preserve"> und </w:t>
      </w:r>
      <w:proofErr w:type="spellStart"/>
      <w:r w:rsidRPr="00012F76">
        <w:rPr>
          <w:rFonts w:ascii="Times" w:hAnsi="Times"/>
        </w:rPr>
        <w:t>Brion</w:t>
      </w:r>
      <w:proofErr w:type="spellEnd"/>
      <w:r w:rsidRPr="00012F76">
        <w:rPr>
          <w:rFonts w:ascii="Times" w:hAnsi="Times"/>
        </w:rPr>
        <w:t xml:space="preserve"> Gysin, das erstmals im Januar 1982 erschienen und 2008 in erweiterter Fassung neu aufgelegt worden ist, </w:t>
      </w:r>
      <w:proofErr w:type="spellStart"/>
      <w:r w:rsidRPr="00012F76">
        <w:rPr>
          <w:rFonts w:ascii="Times" w:hAnsi="Times"/>
        </w:rPr>
        <w:t>hg</w:t>
      </w:r>
      <w:proofErr w:type="spellEnd"/>
      <w:r w:rsidRPr="00012F76">
        <w:rPr>
          <w:rFonts w:ascii="Times" w:hAnsi="Times"/>
        </w:rPr>
        <w:t>. von V. Vale und Andrea Juno</w:t>
      </w:r>
      <w:r w:rsidR="00971910" w:rsidRPr="00012F76">
        <w:rPr>
          <w:rFonts w:ascii="Times" w:hAnsi="Times"/>
        </w:rPr>
        <w:t xml:space="preserve"> (Re/Search Publications)</w:t>
      </w:r>
      <w:r w:rsidRPr="00012F76">
        <w:rPr>
          <w:rFonts w:ascii="Times" w:hAnsi="Times"/>
        </w:rPr>
        <w:t>.</w:t>
      </w:r>
    </w:p>
  </w:footnote>
  <w:footnote w:id="4">
    <w:p w14:paraId="699FEA4A" w14:textId="1DACF912" w:rsidR="000454E1" w:rsidRPr="00012F76" w:rsidRDefault="000454E1">
      <w:pPr>
        <w:pStyle w:val="Funotentext"/>
        <w:rPr>
          <w:rFonts w:ascii="Times" w:hAnsi="Times"/>
        </w:rPr>
      </w:pPr>
      <w:r w:rsidRPr="00012F76">
        <w:rPr>
          <w:rStyle w:val="Funotenzeichen"/>
          <w:rFonts w:ascii="Times" w:hAnsi="Times"/>
        </w:rPr>
        <w:footnoteRef/>
      </w:r>
      <w:r w:rsidRPr="00012F76">
        <w:rPr>
          <w:rFonts w:ascii="Times" w:hAnsi="Times"/>
          <w:lang w:val="en-US"/>
        </w:rPr>
        <w:t xml:space="preserve"> Genesis P-</w:t>
      </w:r>
      <w:proofErr w:type="spellStart"/>
      <w:r w:rsidRPr="00012F76">
        <w:rPr>
          <w:rFonts w:ascii="Times" w:hAnsi="Times"/>
          <w:lang w:val="en-US"/>
        </w:rPr>
        <w:t>Orridge</w:t>
      </w:r>
      <w:proofErr w:type="spellEnd"/>
      <w:r w:rsidRPr="00012F76">
        <w:rPr>
          <w:rFonts w:ascii="Times" w:hAnsi="Times"/>
          <w:lang w:val="en-US"/>
        </w:rPr>
        <w:t xml:space="preserve">, </w:t>
      </w:r>
      <w:proofErr w:type="spellStart"/>
      <w:r w:rsidRPr="00012F76">
        <w:rPr>
          <w:rFonts w:ascii="Times" w:hAnsi="Times"/>
          <w:lang w:val="en-US"/>
        </w:rPr>
        <w:t>Brion</w:t>
      </w:r>
      <w:proofErr w:type="spellEnd"/>
      <w:r w:rsidRPr="00012F76">
        <w:rPr>
          <w:rFonts w:ascii="Times" w:hAnsi="Times"/>
          <w:lang w:val="en-US"/>
        </w:rPr>
        <w:t xml:space="preserve"> Gysin: A Third Being, in: </w:t>
      </w:r>
      <w:proofErr w:type="spellStart"/>
      <w:r w:rsidRPr="00012F76">
        <w:rPr>
          <w:rFonts w:ascii="Times" w:hAnsi="Times"/>
          <w:i/>
          <w:iCs/>
          <w:lang w:val="en-US"/>
        </w:rPr>
        <w:t>Brion</w:t>
      </w:r>
      <w:proofErr w:type="spellEnd"/>
      <w:r w:rsidRPr="00012F76">
        <w:rPr>
          <w:rFonts w:ascii="Times" w:hAnsi="Times"/>
          <w:i/>
          <w:iCs/>
          <w:lang w:val="en-US"/>
        </w:rPr>
        <w:t xml:space="preserve"> Gysin – Dream Machine</w:t>
      </w:r>
      <w:r w:rsidRPr="00012F76">
        <w:rPr>
          <w:rFonts w:ascii="Times" w:hAnsi="Times"/>
          <w:lang w:val="en-US"/>
        </w:rPr>
        <w:t xml:space="preserve">. </w:t>
      </w:r>
      <w:r w:rsidRPr="00012F76">
        <w:rPr>
          <w:rFonts w:ascii="Times" w:hAnsi="Times"/>
        </w:rPr>
        <w:t xml:space="preserve">Ausstellungskatalog (London </w:t>
      </w:r>
      <w:r w:rsidR="007D7464" w:rsidRPr="00012F76">
        <w:rPr>
          <w:rFonts w:ascii="Times" w:hAnsi="Times"/>
        </w:rPr>
        <w:t>u</w:t>
      </w:r>
      <w:r w:rsidRPr="00012F76">
        <w:rPr>
          <w:rFonts w:ascii="Times" w:hAnsi="Times"/>
        </w:rPr>
        <w:t xml:space="preserve">nd New York: </w:t>
      </w:r>
      <w:proofErr w:type="spellStart"/>
      <w:r w:rsidRPr="00012F76">
        <w:rPr>
          <w:rFonts w:ascii="Times" w:hAnsi="Times"/>
        </w:rPr>
        <w:t>Merrell</w:t>
      </w:r>
      <w:proofErr w:type="spellEnd"/>
      <w:r w:rsidRPr="00012F76">
        <w:rPr>
          <w:rFonts w:ascii="Times" w:hAnsi="Times"/>
        </w:rPr>
        <w:t xml:space="preserve"> </w:t>
      </w:r>
      <w:r w:rsidR="007D7464" w:rsidRPr="00012F76">
        <w:rPr>
          <w:rFonts w:ascii="Times" w:hAnsi="Times"/>
        </w:rPr>
        <w:t>u</w:t>
      </w:r>
      <w:r w:rsidRPr="00012F76">
        <w:rPr>
          <w:rFonts w:ascii="Times" w:hAnsi="Times"/>
        </w:rPr>
        <w:t>nd New Museum, 2010), S. 149.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B"/>
    <w:rsid w:val="00012F76"/>
    <w:rsid w:val="000277C9"/>
    <w:rsid w:val="000454E1"/>
    <w:rsid w:val="000628EE"/>
    <w:rsid w:val="00127F83"/>
    <w:rsid w:val="00136198"/>
    <w:rsid w:val="00164EAE"/>
    <w:rsid w:val="00253A91"/>
    <w:rsid w:val="002567CE"/>
    <w:rsid w:val="00307446"/>
    <w:rsid w:val="00360ED3"/>
    <w:rsid w:val="0037728E"/>
    <w:rsid w:val="003D5985"/>
    <w:rsid w:val="004104BB"/>
    <w:rsid w:val="00417E03"/>
    <w:rsid w:val="00427E78"/>
    <w:rsid w:val="00457F0C"/>
    <w:rsid w:val="00473E03"/>
    <w:rsid w:val="00495D12"/>
    <w:rsid w:val="004A19E8"/>
    <w:rsid w:val="004D4D17"/>
    <w:rsid w:val="004F4B15"/>
    <w:rsid w:val="00510EE3"/>
    <w:rsid w:val="006222C6"/>
    <w:rsid w:val="006226A4"/>
    <w:rsid w:val="00643D18"/>
    <w:rsid w:val="00665463"/>
    <w:rsid w:val="006F22C2"/>
    <w:rsid w:val="006F657F"/>
    <w:rsid w:val="00707469"/>
    <w:rsid w:val="0079713F"/>
    <w:rsid w:val="007C290C"/>
    <w:rsid w:val="007D7464"/>
    <w:rsid w:val="007F6BC9"/>
    <w:rsid w:val="008049D2"/>
    <w:rsid w:val="00830CC5"/>
    <w:rsid w:val="00850BE1"/>
    <w:rsid w:val="00870E94"/>
    <w:rsid w:val="00881F1D"/>
    <w:rsid w:val="008A7356"/>
    <w:rsid w:val="008B0018"/>
    <w:rsid w:val="008B7957"/>
    <w:rsid w:val="008D46CD"/>
    <w:rsid w:val="00906748"/>
    <w:rsid w:val="009232D8"/>
    <w:rsid w:val="00924FD5"/>
    <w:rsid w:val="00971910"/>
    <w:rsid w:val="00980AA3"/>
    <w:rsid w:val="009D6B28"/>
    <w:rsid w:val="009E6B77"/>
    <w:rsid w:val="00A35E65"/>
    <w:rsid w:val="00A71D82"/>
    <w:rsid w:val="00A71FBD"/>
    <w:rsid w:val="00A7431F"/>
    <w:rsid w:val="00AC2C2C"/>
    <w:rsid w:val="00AE4A3B"/>
    <w:rsid w:val="00B15A13"/>
    <w:rsid w:val="00B179F3"/>
    <w:rsid w:val="00B405B5"/>
    <w:rsid w:val="00B51937"/>
    <w:rsid w:val="00BB2948"/>
    <w:rsid w:val="00C55AED"/>
    <w:rsid w:val="00CB78AD"/>
    <w:rsid w:val="00D04ED5"/>
    <w:rsid w:val="00D06065"/>
    <w:rsid w:val="00D13FC3"/>
    <w:rsid w:val="00D33913"/>
    <w:rsid w:val="00D47930"/>
    <w:rsid w:val="00DE450D"/>
    <w:rsid w:val="00E010FA"/>
    <w:rsid w:val="00E0259D"/>
    <w:rsid w:val="00E25B3C"/>
    <w:rsid w:val="00E307A0"/>
    <w:rsid w:val="00E711DE"/>
    <w:rsid w:val="00E87618"/>
    <w:rsid w:val="00EE024C"/>
    <w:rsid w:val="00EE2C2F"/>
    <w:rsid w:val="00EE5D0E"/>
    <w:rsid w:val="00F33ADE"/>
    <w:rsid w:val="00F81D81"/>
    <w:rsid w:val="00F841B1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E806"/>
  <w15:chartTrackingRefBased/>
  <w15:docId w15:val="{7D7BC336-D65B-534B-891D-877F7D5A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850BE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0BE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0BE1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F22C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F22C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F2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5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11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691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74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4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0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66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748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6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55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183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6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Irrgang</dc:creator>
  <cp:keywords/>
  <dc:description/>
  <cp:lastModifiedBy>Paul Zillemann</cp:lastModifiedBy>
  <cp:revision>5</cp:revision>
  <dcterms:created xsi:type="dcterms:W3CDTF">2022-12-19T10:43:00Z</dcterms:created>
  <dcterms:modified xsi:type="dcterms:W3CDTF">2023-04-10T16:27:00Z</dcterms:modified>
</cp:coreProperties>
</file>